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78" w:rsidRPr="00516678" w:rsidRDefault="00516678" w:rsidP="00516678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</w:rPr>
      </w:pPr>
      <w:r w:rsidRPr="00516678">
        <w:rPr>
          <w:rFonts w:ascii="Arial" w:eastAsia="Times New Roman" w:hAnsi="Arial" w:cs="Arial"/>
          <w:color w:val="353535"/>
          <w:sz w:val="21"/>
          <w:szCs w:val="21"/>
        </w:rPr>
        <w:t>Сведения о среднемесячной заработной плате руководителя и главного бухгалтера МКП КХ «</w:t>
      </w:r>
      <w:proofErr w:type="spellStart"/>
      <w:r w:rsidR="00AB7DC5">
        <w:rPr>
          <w:rFonts w:ascii="Arial" w:eastAsia="Times New Roman" w:hAnsi="Arial" w:cs="Arial"/>
          <w:color w:val="353535"/>
          <w:sz w:val="21"/>
          <w:szCs w:val="21"/>
        </w:rPr>
        <w:t>Смолиговка</w:t>
      </w:r>
      <w:proofErr w:type="spellEnd"/>
      <w:r w:rsidRPr="00516678">
        <w:rPr>
          <w:rFonts w:ascii="Arial" w:eastAsia="Times New Roman" w:hAnsi="Arial" w:cs="Arial"/>
          <w:color w:val="353535"/>
          <w:sz w:val="21"/>
          <w:szCs w:val="21"/>
        </w:rPr>
        <w:t>» за 2022 год</w:t>
      </w:r>
    </w:p>
    <w:tbl>
      <w:tblPr>
        <w:tblW w:w="10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2265"/>
        <w:gridCol w:w="3690"/>
        <w:gridCol w:w="2700"/>
      </w:tblGrid>
      <w:tr w:rsidR="00516678" w:rsidRPr="00516678" w:rsidTr="00516678">
        <w:trPr>
          <w:trHeight w:val="420"/>
        </w:trPr>
        <w:tc>
          <w:tcPr>
            <w:tcW w:w="1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среднемесячной заработной платы</w:t>
            </w:r>
          </w:p>
        </w:tc>
      </w:tr>
    </w:tbl>
    <w:p w:rsidR="00516678" w:rsidRPr="00516678" w:rsidRDefault="00516678" w:rsidP="00516678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516678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tbl>
      <w:tblPr>
        <w:tblW w:w="10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4"/>
        <w:gridCol w:w="2098"/>
        <w:gridCol w:w="3137"/>
        <w:gridCol w:w="2256"/>
      </w:tblGrid>
      <w:tr w:rsidR="00516678" w:rsidRPr="00516678" w:rsidTr="00516678">
        <w:trPr>
          <w:tblHeader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16678" w:rsidRPr="00516678" w:rsidTr="00516678">
        <w:trPr>
          <w:trHeight w:val="660"/>
        </w:trPr>
        <w:tc>
          <w:tcPr>
            <w:tcW w:w="1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предприятие  коммунального хозяйства</w:t>
            </w:r>
          </w:p>
        </w:tc>
        <w:tc>
          <w:tcPr>
            <w:tcW w:w="22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Директор</w:t>
            </w:r>
          </w:p>
        </w:tc>
        <w:tc>
          <w:tcPr>
            <w:tcW w:w="3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B3B99"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 Иван Александрович</w:t>
            </w:r>
          </w:p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B3B99">
              <w:rPr>
                <w:rFonts w:ascii="Times New Roman" w:eastAsia="Times New Roman" w:hAnsi="Times New Roman" w:cs="Times New Roman"/>
                <w:sz w:val="24"/>
                <w:szCs w:val="24"/>
              </w:rPr>
              <w:t>18892,47</w:t>
            </w:r>
          </w:p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678" w:rsidRPr="00516678" w:rsidTr="00516678">
        <w:trPr>
          <w:trHeight w:val="1095"/>
        </w:trPr>
        <w:tc>
          <w:tcPr>
            <w:tcW w:w="1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Муниципальное казенное предприятие  коммунального хозяйства</w:t>
            </w:r>
          </w:p>
        </w:tc>
        <w:tc>
          <w:tcPr>
            <w:tcW w:w="22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 Главный бухгалтер</w:t>
            </w:r>
          </w:p>
        </w:tc>
        <w:tc>
          <w:tcPr>
            <w:tcW w:w="3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1B3B99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Сухорукова  Ирина Дмитриевна</w:t>
            </w:r>
          </w:p>
        </w:tc>
        <w:tc>
          <w:tcPr>
            <w:tcW w:w="2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B3B99">
              <w:rPr>
                <w:rFonts w:ascii="Times New Roman" w:eastAsia="Times New Roman" w:hAnsi="Times New Roman" w:cs="Times New Roman"/>
                <w:sz w:val="24"/>
                <w:szCs w:val="24"/>
              </w:rPr>
              <w:t>14518,94</w:t>
            </w:r>
          </w:p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739AE" w:rsidRDefault="007739AE"/>
    <w:sectPr w:rsidR="007739AE" w:rsidSect="00516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678"/>
    <w:rsid w:val="001B3B99"/>
    <w:rsid w:val="00516678"/>
    <w:rsid w:val="007739AE"/>
    <w:rsid w:val="00AB7DC5"/>
    <w:rsid w:val="00C067AF"/>
    <w:rsid w:val="00D8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2023-11-30T07:58:00Z</dcterms:created>
  <dcterms:modified xsi:type="dcterms:W3CDTF">2023-11-30T07:58:00Z</dcterms:modified>
</cp:coreProperties>
</file>