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415EBB"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EE2D10" w:rsidRPr="0042239F" w:rsidRDefault="00EE2D10" w:rsidP="00EE2D10">
      <w:pPr>
        <w:ind w:left="-78"/>
        <w:rPr>
          <w:sz w:val="32"/>
          <w:szCs w:val="32"/>
        </w:rPr>
      </w:pPr>
    </w:p>
    <w:p w:rsidR="00624912" w:rsidRDefault="00624912" w:rsidP="00624912">
      <w:pPr>
        <w:pStyle w:val="ConsPlusTitle"/>
        <w:widowControl/>
        <w:suppressAutoHyphens/>
        <w:ind w:left="-284"/>
        <w:rPr>
          <w:b w:val="0"/>
          <w:sz w:val="28"/>
          <w:szCs w:val="28"/>
        </w:rPr>
      </w:pPr>
      <w:r>
        <w:rPr>
          <w:b w:val="0"/>
          <w:sz w:val="28"/>
          <w:szCs w:val="28"/>
        </w:rPr>
        <w:t xml:space="preserve">     </w:t>
      </w:r>
      <w:r w:rsidR="00DC5B65">
        <w:rPr>
          <w:b w:val="0"/>
          <w:sz w:val="28"/>
          <w:szCs w:val="28"/>
        </w:rPr>
        <w:t xml:space="preserve">от  </w:t>
      </w:r>
      <w:r w:rsidR="00E401D8">
        <w:rPr>
          <w:b w:val="0"/>
          <w:sz w:val="28"/>
          <w:szCs w:val="28"/>
        </w:rPr>
        <w:t>2</w:t>
      </w:r>
      <w:r w:rsidR="009E6B8F">
        <w:rPr>
          <w:b w:val="0"/>
          <w:sz w:val="28"/>
          <w:szCs w:val="28"/>
        </w:rPr>
        <w:t>2</w:t>
      </w:r>
      <w:r w:rsidR="00E401D8">
        <w:rPr>
          <w:b w:val="0"/>
          <w:sz w:val="28"/>
          <w:szCs w:val="28"/>
        </w:rPr>
        <w:t>.07.202</w:t>
      </w:r>
      <w:r w:rsidR="009E6B8F">
        <w:rPr>
          <w:b w:val="0"/>
          <w:sz w:val="28"/>
          <w:szCs w:val="28"/>
        </w:rPr>
        <w:t>2</w:t>
      </w:r>
      <w:r w:rsidR="00DC5B65">
        <w:rPr>
          <w:b w:val="0"/>
          <w:sz w:val="28"/>
          <w:szCs w:val="28"/>
        </w:rPr>
        <w:t xml:space="preserve"> </w:t>
      </w:r>
      <w:r>
        <w:rPr>
          <w:b w:val="0"/>
          <w:sz w:val="28"/>
          <w:szCs w:val="28"/>
        </w:rPr>
        <w:t xml:space="preserve"> </w:t>
      </w:r>
      <w:r w:rsidRPr="00624912">
        <w:rPr>
          <w:b w:val="0"/>
          <w:sz w:val="28"/>
          <w:szCs w:val="28"/>
        </w:rPr>
        <w:t>№</w:t>
      </w:r>
      <w:r w:rsidR="00DC5B65">
        <w:rPr>
          <w:b w:val="0"/>
          <w:sz w:val="28"/>
          <w:szCs w:val="28"/>
        </w:rPr>
        <w:t xml:space="preserve"> </w:t>
      </w:r>
      <w:r w:rsidR="009E6B8F">
        <w:rPr>
          <w:b w:val="0"/>
          <w:sz w:val="28"/>
          <w:szCs w:val="28"/>
        </w:rPr>
        <w:t>42</w:t>
      </w:r>
      <w:r w:rsidR="00AB469D">
        <w:rPr>
          <w:b w:val="0"/>
          <w:sz w:val="28"/>
          <w:szCs w:val="28"/>
        </w:rPr>
        <w:t>-р</w:t>
      </w:r>
    </w:p>
    <w:p w:rsidR="00F60451" w:rsidRDefault="00F60451" w:rsidP="00624912">
      <w:pPr>
        <w:pStyle w:val="ConsPlusTitle"/>
        <w:widowControl/>
        <w:suppressAutoHyphens/>
        <w:ind w:left="-284"/>
        <w:rPr>
          <w:b w:val="0"/>
          <w:sz w:val="28"/>
          <w:szCs w:val="28"/>
        </w:rPr>
      </w:pPr>
    </w:p>
    <w:p w:rsidR="00D87173" w:rsidRDefault="00D87173" w:rsidP="00D87173">
      <w:pPr>
        <w:tabs>
          <w:tab w:val="left" w:pos="5245"/>
          <w:tab w:val="left" w:pos="5670"/>
          <w:tab w:val="left" w:pos="5954"/>
          <w:tab w:val="left" w:pos="6096"/>
          <w:tab w:val="left" w:pos="9781"/>
        </w:tabs>
        <w:ind w:right="4819"/>
        <w:jc w:val="both"/>
        <w:rPr>
          <w:sz w:val="28"/>
          <w:szCs w:val="28"/>
        </w:rPr>
      </w:pPr>
      <w:r>
        <w:rPr>
          <w:bCs/>
          <w:sz w:val="28"/>
          <w:szCs w:val="28"/>
        </w:rPr>
        <w:t xml:space="preserve">Об утверждении «Плана действий по ликвидации последствий аварийных ситуаций с применением системы электронного моделирования в </w:t>
      </w:r>
      <w:r>
        <w:rPr>
          <w:sz w:val="28"/>
          <w:szCs w:val="28"/>
        </w:rPr>
        <w:t xml:space="preserve">муниципальном образовании </w:t>
      </w:r>
      <w:r w:rsidRPr="00D87173">
        <w:rPr>
          <w:sz w:val="28"/>
          <w:szCs w:val="28"/>
        </w:rPr>
        <w:t>Чистиковского сельского поселения Руднянского района Смоленской области</w:t>
      </w:r>
      <w:r>
        <w:rPr>
          <w:sz w:val="28"/>
          <w:szCs w:val="28"/>
        </w:rPr>
        <w:t>»</w:t>
      </w:r>
    </w:p>
    <w:p w:rsidR="00D87173" w:rsidRDefault="00D87173" w:rsidP="00D87173">
      <w:pPr>
        <w:pStyle w:val="ConsPlusNormal"/>
        <w:widowControl/>
        <w:tabs>
          <w:tab w:val="left" w:pos="5670"/>
          <w:tab w:val="left" w:pos="6237"/>
        </w:tabs>
        <w:ind w:right="5705" w:firstLine="0"/>
        <w:jc w:val="both"/>
        <w:rPr>
          <w:rFonts w:ascii="Times New Roman" w:hAnsi="Times New Roman" w:cs="Times New Roman"/>
          <w:sz w:val="28"/>
          <w:szCs w:val="28"/>
        </w:rPr>
      </w:pPr>
    </w:p>
    <w:p w:rsidR="00D87173" w:rsidRDefault="00D87173" w:rsidP="00D87173">
      <w:pPr>
        <w:pStyle w:val="a4"/>
        <w:suppressAutoHyphens/>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 в целях </w:t>
      </w:r>
      <w:proofErr w:type="gramStart"/>
      <w:r>
        <w:rPr>
          <w:sz w:val="28"/>
          <w:szCs w:val="28"/>
        </w:rPr>
        <w:t>обеспечения устойчивого теплоснабжения объектов социальной сферы  муниципального образования</w:t>
      </w:r>
      <w:proofErr w:type="gramEnd"/>
      <w:r>
        <w:rPr>
          <w:sz w:val="28"/>
          <w:szCs w:val="28"/>
        </w:rPr>
        <w:t xml:space="preserve"> </w:t>
      </w:r>
      <w:r w:rsidRPr="00D87173">
        <w:rPr>
          <w:sz w:val="28"/>
          <w:szCs w:val="28"/>
        </w:rPr>
        <w:t>Чистиковского сельского поселения Руднянского района Смоленской области</w:t>
      </w:r>
      <w:r>
        <w:rPr>
          <w:sz w:val="28"/>
          <w:szCs w:val="28"/>
        </w:rPr>
        <w:t>:</w:t>
      </w:r>
    </w:p>
    <w:p w:rsidR="00D87173" w:rsidRDefault="00D87173" w:rsidP="00D87173">
      <w:pPr>
        <w:pStyle w:val="ConsPlusNormal"/>
        <w:widowControl/>
        <w:ind w:firstLine="540"/>
        <w:jc w:val="both"/>
        <w:rPr>
          <w:rFonts w:ascii="Times New Roman" w:hAnsi="Times New Roman" w:cs="Times New Roman"/>
          <w:sz w:val="28"/>
          <w:szCs w:val="28"/>
        </w:rPr>
      </w:pPr>
    </w:p>
    <w:p w:rsidR="00D87173" w:rsidRDefault="00D87173" w:rsidP="00D87173">
      <w:pPr>
        <w:pStyle w:val="LO-Normal"/>
        <w:tabs>
          <w:tab w:val="left" w:pos="735"/>
        </w:tabs>
        <w:jc w:val="both"/>
        <w:rPr>
          <w:sz w:val="28"/>
          <w:szCs w:val="28"/>
        </w:rPr>
      </w:pPr>
      <w:r>
        <w:rPr>
          <w:sz w:val="28"/>
          <w:szCs w:val="28"/>
        </w:rPr>
        <w:t xml:space="preserve">         1. Утвердить </w:t>
      </w:r>
      <w:r>
        <w:rPr>
          <w:rFonts w:ascii="Arial" w:hAnsi="Arial" w:cs="Arial"/>
          <w:sz w:val="24"/>
          <w:szCs w:val="24"/>
        </w:rPr>
        <w:t xml:space="preserve"> </w:t>
      </w:r>
      <w:r>
        <w:rPr>
          <w:sz w:val="28"/>
          <w:szCs w:val="28"/>
        </w:rPr>
        <w:t xml:space="preserve">План действий по ликвидации последствий аварийных ситуаций в системе теплоснабжения муниципального образования </w:t>
      </w:r>
      <w:r w:rsidRPr="00D87173">
        <w:rPr>
          <w:sz w:val="28"/>
          <w:szCs w:val="28"/>
        </w:rPr>
        <w:t>Чистиковского сельского поселения Руднянского района Смоленской области</w:t>
      </w:r>
      <w:r>
        <w:rPr>
          <w:sz w:val="28"/>
          <w:szCs w:val="28"/>
        </w:rPr>
        <w:t xml:space="preserve"> с использованием электронной схемы для моделирования аварийных ситуаций согласно приложению.</w:t>
      </w:r>
    </w:p>
    <w:p w:rsidR="00D87173" w:rsidRPr="00650D13" w:rsidRDefault="00D87173" w:rsidP="00D87173">
      <w:pPr>
        <w:pStyle w:val="LO-Normal"/>
        <w:tabs>
          <w:tab w:val="left" w:pos="735"/>
        </w:tabs>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E05AC2">
        <w:rPr>
          <w:sz w:val="28"/>
          <w:szCs w:val="28"/>
        </w:rPr>
        <w:t>главного специалиста</w:t>
      </w:r>
      <w:r>
        <w:rPr>
          <w:sz w:val="28"/>
          <w:szCs w:val="28"/>
        </w:rPr>
        <w:t xml:space="preserve"> Администрации Чистиковского сельского поселения Руднянского района Смоленской области.</w:t>
      </w:r>
    </w:p>
    <w:p w:rsidR="00D87173" w:rsidRDefault="00D87173" w:rsidP="00D87173">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9E6B8F" w:rsidRDefault="00925477" w:rsidP="009E6B8F">
      <w:pPr>
        <w:pStyle w:val="ConsPlusTitle"/>
        <w:widowControl/>
        <w:suppressAutoHyphens/>
        <w:ind w:left="-284"/>
        <w:jc w:val="both"/>
        <w:rPr>
          <w:b w:val="0"/>
          <w:sz w:val="28"/>
          <w:szCs w:val="28"/>
        </w:rPr>
      </w:pPr>
      <w:r w:rsidRPr="00E401D8">
        <w:rPr>
          <w:b w:val="0"/>
          <w:sz w:val="28"/>
          <w:szCs w:val="28"/>
        </w:rPr>
        <w:t xml:space="preserve">         4.Признать утратившим силу распоряжение Администрации Чистиковского сельского поселения Руднянского района Смоленской области </w:t>
      </w:r>
      <w:r w:rsidR="009E6B8F">
        <w:rPr>
          <w:b w:val="0"/>
          <w:sz w:val="28"/>
          <w:szCs w:val="28"/>
        </w:rPr>
        <w:t xml:space="preserve">от  20.07.2021   </w:t>
      </w:r>
      <w:r w:rsidR="009E6B8F" w:rsidRPr="00624912">
        <w:rPr>
          <w:b w:val="0"/>
          <w:sz w:val="28"/>
          <w:szCs w:val="28"/>
        </w:rPr>
        <w:t>№</w:t>
      </w:r>
      <w:r w:rsidR="009E6B8F">
        <w:rPr>
          <w:b w:val="0"/>
          <w:sz w:val="28"/>
          <w:szCs w:val="28"/>
        </w:rPr>
        <w:t xml:space="preserve"> 34-р</w:t>
      </w:r>
    </w:p>
    <w:p w:rsidR="00925477" w:rsidRPr="00E401D8" w:rsidRDefault="009E6B8F" w:rsidP="009E6B8F">
      <w:pPr>
        <w:pStyle w:val="ConsPlusTitle"/>
        <w:widowControl/>
        <w:suppressAutoHyphens/>
        <w:ind w:left="-284"/>
        <w:jc w:val="both"/>
        <w:rPr>
          <w:b w:val="0"/>
          <w:sz w:val="28"/>
          <w:szCs w:val="28"/>
        </w:rPr>
      </w:pPr>
      <w:r w:rsidRPr="00E401D8">
        <w:rPr>
          <w:b w:val="0"/>
          <w:sz w:val="28"/>
          <w:szCs w:val="28"/>
        </w:rPr>
        <w:t xml:space="preserve"> </w:t>
      </w:r>
      <w:r w:rsidR="00925477" w:rsidRPr="00E401D8">
        <w:rPr>
          <w:b w:val="0"/>
          <w:sz w:val="28"/>
          <w:szCs w:val="28"/>
        </w:rPr>
        <w:t>«Об утверждении «Плана действий по ликвидации последствий аварийных ситуаций с применением системы электронного моделирования в муниципальном образовании Чистиковского сельского поселения Руднянского района Смоленской области»</w:t>
      </w:r>
    </w:p>
    <w:p w:rsidR="00D87173" w:rsidRDefault="00D87173" w:rsidP="00D87173">
      <w:pPr>
        <w:jc w:val="both"/>
        <w:rPr>
          <w:sz w:val="28"/>
          <w:szCs w:val="28"/>
        </w:rPr>
      </w:pPr>
    </w:p>
    <w:p w:rsidR="00D87173" w:rsidRDefault="00D87173" w:rsidP="00D87173">
      <w:pPr>
        <w:shd w:val="clear" w:color="auto" w:fill="FFFFFF"/>
        <w:tabs>
          <w:tab w:val="left" w:pos="1147"/>
        </w:tabs>
        <w:spacing w:line="326" w:lineRule="exact"/>
        <w:rPr>
          <w:color w:val="000000"/>
          <w:sz w:val="28"/>
          <w:szCs w:val="28"/>
        </w:rPr>
      </w:pPr>
      <w:r>
        <w:rPr>
          <w:color w:val="000000"/>
          <w:sz w:val="28"/>
          <w:szCs w:val="28"/>
        </w:rPr>
        <w:t>Глава муниципального образования</w:t>
      </w:r>
    </w:p>
    <w:p w:rsidR="00D87173" w:rsidRDefault="00D87173" w:rsidP="00D87173">
      <w:pPr>
        <w:rPr>
          <w:sz w:val="28"/>
          <w:szCs w:val="28"/>
        </w:rPr>
      </w:pPr>
      <w:r>
        <w:rPr>
          <w:sz w:val="28"/>
          <w:szCs w:val="28"/>
        </w:rPr>
        <w:t>Чистиковского сельского поселения</w:t>
      </w:r>
    </w:p>
    <w:p w:rsidR="00D87173" w:rsidRDefault="00D87173" w:rsidP="00D87173">
      <w:pPr>
        <w:autoSpaceDE w:val="0"/>
        <w:autoSpaceDN w:val="0"/>
        <w:adjustRightInd w:val="0"/>
        <w:rPr>
          <w:szCs w:val="24"/>
        </w:rPr>
      </w:pPr>
      <w:r>
        <w:rPr>
          <w:sz w:val="28"/>
          <w:szCs w:val="28"/>
        </w:rPr>
        <w:t>Руднянского района Смоленской области</w:t>
      </w:r>
      <w:r>
        <w:rPr>
          <w:color w:val="000000"/>
          <w:sz w:val="28"/>
          <w:szCs w:val="28"/>
        </w:rPr>
        <w:t xml:space="preserve">                                               </w:t>
      </w:r>
      <w:r>
        <w:rPr>
          <w:b/>
          <w:color w:val="000000"/>
          <w:sz w:val="28"/>
          <w:szCs w:val="28"/>
        </w:rPr>
        <w:t>А.А. Панфилов</w:t>
      </w:r>
      <w:r>
        <w:rPr>
          <w:szCs w:val="24"/>
        </w:rPr>
        <w:t xml:space="preserve">  </w:t>
      </w:r>
    </w:p>
    <w:p w:rsidR="00D87173" w:rsidRDefault="00D87173" w:rsidP="00D87173">
      <w:pPr>
        <w:jc w:val="both"/>
        <w:rPr>
          <w:sz w:val="28"/>
          <w:szCs w:val="28"/>
        </w:rPr>
      </w:pPr>
    </w:p>
    <w:p w:rsidR="00D87173" w:rsidRDefault="00D87173" w:rsidP="00D87173">
      <w:pPr>
        <w:jc w:val="both"/>
        <w:rPr>
          <w:sz w:val="28"/>
          <w:szCs w:val="28"/>
        </w:rPr>
      </w:pPr>
    </w:p>
    <w:p w:rsidR="00D87173" w:rsidRDefault="00D87173" w:rsidP="00D87173">
      <w:pPr>
        <w:autoSpaceDE w:val="0"/>
        <w:autoSpaceDN w:val="0"/>
        <w:adjustRightInd w:val="0"/>
        <w:jc w:val="right"/>
        <w:rPr>
          <w:szCs w:val="24"/>
        </w:rPr>
      </w:pPr>
      <w:r>
        <w:rPr>
          <w:szCs w:val="24"/>
        </w:rPr>
        <w:t xml:space="preserve">                                                                                                                                    </w:t>
      </w:r>
    </w:p>
    <w:p w:rsidR="00D87173" w:rsidRDefault="00D87173" w:rsidP="00D87173">
      <w:pPr>
        <w:autoSpaceDE w:val="0"/>
        <w:autoSpaceDN w:val="0"/>
        <w:adjustRightInd w:val="0"/>
        <w:jc w:val="right"/>
        <w:rPr>
          <w:szCs w:val="24"/>
        </w:rPr>
      </w:pPr>
      <w:r>
        <w:rPr>
          <w:szCs w:val="24"/>
        </w:rPr>
        <w:t xml:space="preserve"> </w:t>
      </w:r>
    </w:p>
    <w:p w:rsidR="00D87173" w:rsidRDefault="00D87173" w:rsidP="00D87173">
      <w:pPr>
        <w:autoSpaceDE w:val="0"/>
        <w:autoSpaceDN w:val="0"/>
        <w:adjustRightInd w:val="0"/>
        <w:jc w:val="right"/>
        <w:rPr>
          <w:sz w:val="28"/>
          <w:szCs w:val="28"/>
        </w:rPr>
      </w:pPr>
      <w:r>
        <w:rPr>
          <w:sz w:val="28"/>
          <w:szCs w:val="28"/>
        </w:rPr>
        <w:t>Приложение</w:t>
      </w:r>
      <w:r w:rsidR="009270CB">
        <w:rPr>
          <w:sz w:val="28"/>
          <w:szCs w:val="28"/>
        </w:rPr>
        <w:t xml:space="preserve"> № 1</w:t>
      </w:r>
    </w:p>
    <w:p w:rsidR="00D87173" w:rsidRDefault="00D87173" w:rsidP="00D87173">
      <w:pPr>
        <w:autoSpaceDE w:val="0"/>
        <w:autoSpaceDN w:val="0"/>
        <w:adjustRightInd w:val="0"/>
        <w:jc w:val="right"/>
        <w:rPr>
          <w:sz w:val="28"/>
          <w:szCs w:val="28"/>
        </w:rPr>
      </w:pPr>
      <w:r>
        <w:rPr>
          <w:sz w:val="28"/>
          <w:szCs w:val="28"/>
        </w:rPr>
        <w:t xml:space="preserve">к  распоряжению Администрации </w:t>
      </w:r>
    </w:p>
    <w:p w:rsidR="00D87173" w:rsidRPr="00E401D8" w:rsidRDefault="00D87173" w:rsidP="00D87173">
      <w:pPr>
        <w:autoSpaceDE w:val="0"/>
        <w:autoSpaceDN w:val="0"/>
        <w:adjustRightInd w:val="0"/>
        <w:jc w:val="right"/>
        <w:rPr>
          <w:sz w:val="24"/>
          <w:szCs w:val="24"/>
        </w:rPr>
      </w:pPr>
      <w:r>
        <w:rPr>
          <w:sz w:val="28"/>
          <w:szCs w:val="28"/>
        </w:rPr>
        <w:t xml:space="preserve">                                                                          Чистиковского сельского поселения Руднянского района Смоленской области                                                                                                           </w:t>
      </w:r>
      <w:r w:rsidR="00E401D8" w:rsidRPr="00E401D8">
        <w:rPr>
          <w:sz w:val="28"/>
          <w:szCs w:val="28"/>
        </w:rPr>
        <w:t>от  2</w:t>
      </w:r>
      <w:r w:rsidR="009E6B8F">
        <w:rPr>
          <w:sz w:val="28"/>
          <w:szCs w:val="28"/>
        </w:rPr>
        <w:t>2</w:t>
      </w:r>
      <w:r w:rsidR="00E401D8" w:rsidRPr="00E401D8">
        <w:rPr>
          <w:sz w:val="28"/>
          <w:szCs w:val="28"/>
        </w:rPr>
        <w:t>.07.202</w:t>
      </w:r>
      <w:r w:rsidR="009E6B8F">
        <w:rPr>
          <w:sz w:val="28"/>
          <w:szCs w:val="28"/>
        </w:rPr>
        <w:t>2</w:t>
      </w:r>
      <w:r w:rsidR="00E401D8" w:rsidRPr="00E401D8">
        <w:rPr>
          <w:sz w:val="28"/>
          <w:szCs w:val="28"/>
        </w:rPr>
        <w:t xml:space="preserve">  №</w:t>
      </w:r>
      <w:r w:rsidR="009E6B8F">
        <w:rPr>
          <w:sz w:val="28"/>
          <w:szCs w:val="28"/>
        </w:rPr>
        <w:t>42</w:t>
      </w:r>
      <w:r w:rsidR="00E401D8" w:rsidRPr="00E401D8">
        <w:rPr>
          <w:sz w:val="28"/>
          <w:szCs w:val="28"/>
        </w:rPr>
        <w:t>-р</w:t>
      </w:r>
    </w:p>
    <w:p w:rsidR="00D87173" w:rsidRDefault="00D87173" w:rsidP="00D87173">
      <w:pPr>
        <w:autoSpaceDE w:val="0"/>
        <w:autoSpaceDN w:val="0"/>
        <w:adjustRightInd w:val="0"/>
        <w:jc w:val="right"/>
        <w:rPr>
          <w:szCs w:val="24"/>
        </w:rPr>
      </w:pPr>
    </w:p>
    <w:p w:rsidR="00D87173" w:rsidRDefault="00D87173" w:rsidP="00D87173">
      <w:pPr>
        <w:autoSpaceDE w:val="0"/>
        <w:autoSpaceDN w:val="0"/>
        <w:adjustRightInd w:val="0"/>
        <w:jc w:val="right"/>
        <w:rPr>
          <w:szCs w:val="24"/>
        </w:rPr>
      </w:pP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План</w:t>
      </w: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действий по ликвидации последствий аварийных ситуаций</w:t>
      </w:r>
    </w:p>
    <w:p w:rsidR="00D87173" w:rsidRDefault="00D87173" w:rsidP="00D87173">
      <w:pPr>
        <w:tabs>
          <w:tab w:val="left" w:pos="5670"/>
          <w:tab w:val="left" w:pos="5812"/>
        </w:tabs>
        <w:jc w:val="center"/>
        <w:rPr>
          <w:sz w:val="28"/>
          <w:szCs w:val="28"/>
        </w:rPr>
      </w:pPr>
      <w:r>
        <w:rPr>
          <w:b/>
          <w:sz w:val="28"/>
          <w:szCs w:val="28"/>
        </w:rPr>
        <w:t xml:space="preserve">в системе теплоснабжения в муниципальном образовании </w:t>
      </w:r>
      <w:r w:rsidRPr="00D87173">
        <w:rPr>
          <w:b/>
          <w:sz w:val="28"/>
          <w:szCs w:val="28"/>
        </w:rPr>
        <w:t>Чистиковского сельского поселения Руднянского района Смоленской области</w:t>
      </w:r>
      <w:r>
        <w:rPr>
          <w:sz w:val="28"/>
          <w:szCs w:val="28"/>
        </w:rPr>
        <w:t xml:space="preserve"> </w:t>
      </w:r>
    </w:p>
    <w:p w:rsidR="00D87173" w:rsidRDefault="00D87173" w:rsidP="00D87173">
      <w:pPr>
        <w:ind w:left="-15"/>
        <w:jc w:val="center"/>
        <w:rPr>
          <w:sz w:val="28"/>
          <w:szCs w:val="28"/>
        </w:rPr>
      </w:pPr>
      <w:r>
        <w:rPr>
          <w:sz w:val="28"/>
          <w:szCs w:val="28"/>
        </w:rPr>
        <w:t xml:space="preserve">  </w:t>
      </w:r>
    </w:p>
    <w:p w:rsidR="00D87173" w:rsidRDefault="00D87173" w:rsidP="00D87173">
      <w:pPr>
        <w:ind w:left="-15"/>
        <w:jc w:val="center"/>
        <w:rPr>
          <w:sz w:val="28"/>
          <w:szCs w:val="28"/>
        </w:rPr>
      </w:pPr>
      <w:r>
        <w:rPr>
          <w:sz w:val="28"/>
          <w:szCs w:val="28"/>
        </w:rPr>
        <w:t>1.Общие положения</w:t>
      </w:r>
    </w:p>
    <w:p w:rsidR="00D87173" w:rsidRDefault="00D87173" w:rsidP="00D87173">
      <w:pPr>
        <w:ind w:left="-15" w:firstLine="724"/>
        <w:jc w:val="both"/>
        <w:rPr>
          <w:sz w:val="28"/>
          <w:szCs w:val="28"/>
        </w:rPr>
      </w:pPr>
      <w:r>
        <w:rPr>
          <w:sz w:val="28"/>
          <w:szCs w:val="28"/>
        </w:rPr>
        <w:t>1.1.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теплоснабжения.</w:t>
      </w:r>
    </w:p>
    <w:p w:rsidR="00D87173" w:rsidRDefault="00D87173" w:rsidP="00D87173">
      <w:pPr>
        <w:ind w:left="-15" w:firstLine="724"/>
        <w:jc w:val="both"/>
        <w:rPr>
          <w:sz w:val="28"/>
          <w:szCs w:val="28"/>
        </w:rPr>
      </w:pPr>
      <w:r>
        <w:rPr>
          <w:sz w:val="28"/>
          <w:szCs w:val="28"/>
        </w:rPr>
        <w:t xml:space="preserve">1.2. </w:t>
      </w:r>
      <w:proofErr w:type="gramStart"/>
      <w:r>
        <w:rPr>
          <w:sz w:val="28"/>
          <w:szCs w:val="28"/>
        </w:rPr>
        <w:t xml:space="preserve">В настоящем документе под аварией понимаются технологические нарушения на объекте теплоснабжения и (или) </w:t>
      </w:r>
      <w:proofErr w:type="spellStart"/>
      <w:r>
        <w:rPr>
          <w:sz w:val="28"/>
          <w:szCs w:val="28"/>
        </w:rPr>
        <w:t>теплопотребляющей</w:t>
      </w:r>
      <w:proofErr w:type="spellEnd"/>
      <w:r>
        <w:rPr>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Pr>
          <w:sz w:val="28"/>
          <w:szCs w:val="28"/>
        </w:rPr>
        <w:t>теплопотребляющей</w:t>
      </w:r>
      <w:proofErr w:type="spellEnd"/>
      <w:r>
        <w:rPr>
          <w:sz w:val="28"/>
          <w:szCs w:val="2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Pr>
          <w:sz w:val="28"/>
          <w:szCs w:val="28"/>
        </w:rPr>
        <w:t>теплопотребляющих</w:t>
      </w:r>
      <w:proofErr w:type="spellEnd"/>
      <w:r>
        <w:rPr>
          <w:sz w:val="28"/>
          <w:szCs w:val="28"/>
        </w:rPr>
        <w:t xml:space="preserve"> установок, полному или частичному ограничению режима потребления тепловой энергии (мощности).</w:t>
      </w:r>
      <w:proofErr w:type="gramEnd"/>
    </w:p>
    <w:p w:rsidR="00D87173" w:rsidRDefault="00D87173" w:rsidP="00D87173">
      <w:pPr>
        <w:ind w:left="-15"/>
        <w:jc w:val="both"/>
        <w:rPr>
          <w:sz w:val="28"/>
          <w:szCs w:val="28"/>
        </w:rPr>
      </w:pPr>
    </w:p>
    <w:p w:rsidR="00D87173" w:rsidRDefault="00D87173" w:rsidP="00D87173">
      <w:pPr>
        <w:ind w:left="-15"/>
        <w:jc w:val="center"/>
        <w:rPr>
          <w:sz w:val="28"/>
          <w:szCs w:val="28"/>
        </w:rPr>
      </w:pPr>
      <w:r>
        <w:rPr>
          <w:sz w:val="28"/>
          <w:szCs w:val="28"/>
        </w:rPr>
        <w:t xml:space="preserve">2.Перечень возможных последствий аварийных ситуаций </w:t>
      </w:r>
      <w:proofErr w:type="gramStart"/>
      <w:r>
        <w:rPr>
          <w:sz w:val="28"/>
          <w:szCs w:val="28"/>
        </w:rPr>
        <w:t>на</w:t>
      </w:r>
      <w:proofErr w:type="gramEnd"/>
    </w:p>
    <w:p w:rsidR="00D87173" w:rsidRDefault="00D87173" w:rsidP="00D87173">
      <w:pPr>
        <w:ind w:left="-15"/>
        <w:jc w:val="center"/>
        <w:rPr>
          <w:sz w:val="28"/>
          <w:szCs w:val="28"/>
        </w:rPr>
      </w:pPr>
      <w:r>
        <w:rPr>
          <w:sz w:val="28"/>
          <w:szCs w:val="28"/>
        </w:rPr>
        <w:t xml:space="preserve">тепловых </w:t>
      </w:r>
      <w:proofErr w:type="gramStart"/>
      <w:r>
        <w:rPr>
          <w:sz w:val="28"/>
          <w:szCs w:val="28"/>
        </w:rPr>
        <w:t>сетях</w:t>
      </w:r>
      <w:proofErr w:type="gramEnd"/>
      <w:r>
        <w:rPr>
          <w:sz w:val="28"/>
          <w:szCs w:val="28"/>
        </w:rPr>
        <w:t xml:space="preserve"> и источниках тепловой энергии</w:t>
      </w:r>
    </w:p>
    <w:p w:rsidR="00D87173" w:rsidRDefault="00D87173" w:rsidP="00D87173">
      <w:pPr>
        <w:ind w:firstLine="709"/>
        <w:jc w:val="both"/>
        <w:rPr>
          <w:sz w:val="28"/>
          <w:szCs w:val="28"/>
        </w:rPr>
      </w:pPr>
      <w:r>
        <w:rPr>
          <w:sz w:val="28"/>
          <w:szCs w:val="28"/>
        </w:rPr>
        <w:t>2.1. Кратковременное нарушение теплоснабжения населения, объектов социальной сферы;</w:t>
      </w:r>
    </w:p>
    <w:p w:rsidR="00D87173" w:rsidRDefault="00D87173" w:rsidP="00D87173">
      <w:pPr>
        <w:ind w:firstLine="709"/>
        <w:jc w:val="both"/>
        <w:rPr>
          <w:sz w:val="28"/>
          <w:szCs w:val="28"/>
        </w:rPr>
      </w:pPr>
      <w:r>
        <w:rPr>
          <w:sz w:val="28"/>
          <w:szCs w:val="28"/>
        </w:rPr>
        <w:t>2.2. Полное ограничение режима потребления тепловой энергии населения,   объектов социальной сферы.</w:t>
      </w:r>
    </w:p>
    <w:p w:rsidR="00D87173" w:rsidRDefault="00D87173" w:rsidP="00D87173">
      <w:pPr>
        <w:ind w:firstLine="709"/>
        <w:jc w:val="both"/>
        <w:rPr>
          <w:sz w:val="28"/>
          <w:szCs w:val="28"/>
        </w:rPr>
      </w:pPr>
      <w:r>
        <w:rPr>
          <w:sz w:val="28"/>
          <w:szCs w:val="28"/>
        </w:rPr>
        <w:t>2.3. Причинение вреда третьим лицам.</w:t>
      </w:r>
    </w:p>
    <w:p w:rsidR="00D87173" w:rsidRDefault="00D87173" w:rsidP="00D87173">
      <w:pPr>
        <w:ind w:firstLine="709"/>
        <w:jc w:val="both"/>
        <w:rPr>
          <w:sz w:val="28"/>
          <w:szCs w:val="28"/>
        </w:rPr>
      </w:pPr>
      <w:r>
        <w:rPr>
          <w:sz w:val="28"/>
          <w:szCs w:val="28"/>
        </w:rPr>
        <w:t>2.4. Разрушение объектов теплоснабжения (котлов, тепловых сетей, котельных).</w:t>
      </w:r>
    </w:p>
    <w:p w:rsidR="00D87173" w:rsidRDefault="00D87173" w:rsidP="00D87173">
      <w:pPr>
        <w:ind w:firstLine="709"/>
        <w:rPr>
          <w:sz w:val="28"/>
          <w:szCs w:val="28"/>
        </w:rPr>
      </w:pPr>
    </w:p>
    <w:p w:rsidR="00D87173" w:rsidRDefault="00D87173" w:rsidP="00D87173">
      <w:pPr>
        <w:ind w:left="-15"/>
        <w:jc w:val="center"/>
        <w:rPr>
          <w:sz w:val="28"/>
          <w:szCs w:val="28"/>
        </w:rPr>
      </w:pPr>
      <w:r>
        <w:rPr>
          <w:sz w:val="28"/>
          <w:szCs w:val="28"/>
        </w:rPr>
        <w:t xml:space="preserve">3. </w:t>
      </w:r>
      <w:r>
        <w:rPr>
          <w:b/>
          <w:sz w:val="28"/>
          <w:szCs w:val="28"/>
        </w:rPr>
        <w:t xml:space="preserve">  </w:t>
      </w:r>
      <w:r>
        <w:rPr>
          <w:sz w:val="28"/>
          <w:szCs w:val="28"/>
        </w:rPr>
        <w:t>Ликвидация технологических нарушений</w:t>
      </w:r>
    </w:p>
    <w:p w:rsidR="00D87173" w:rsidRDefault="00D87173" w:rsidP="00D87173">
      <w:pPr>
        <w:ind w:left="-15"/>
        <w:jc w:val="both"/>
        <w:rPr>
          <w:sz w:val="28"/>
          <w:szCs w:val="28"/>
        </w:rPr>
      </w:pPr>
      <w:r>
        <w:rPr>
          <w:sz w:val="28"/>
          <w:szCs w:val="28"/>
        </w:rPr>
        <w:tab/>
        <w:t xml:space="preserve">            3.1. При возникновении технологического нарушения с признаками аварии, инцидента старший по должности из числа персонала эксплуатирующей организации обязан:</w:t>
      </w:r>
    </w:p>
    <w:p w:rsidR="00D87173" w:rsidRDefault="00D87173" w:rsidP="00D87173">
      <w:pPr>
        <w:ind w:firstLine="709"/>
        <w:jc w:val="both"/>
        <w:rPr>
          <w:sz w:val="28"/>
          <w:szCs w:val="28"/>
        </w:rPr>
      </w:pPr>
      <w:r>
        <w:rPr>
          <w:sz w:val="28"/>
          <w:szCs w:val="28"/>
        </w:rPr>
        <w:t xml:space="preserve">-составить общую картину характера, места, </w:t>
      </w:r>
      <w:proofErr w:type="gramStart"/>
      <w:r>
        <w:rPr>
          <w:sz w:val="28"/>
          <w:szCs w:val="28"/>
        </w:rPr>
        <w:t>размерах</w:t>
      </w:r>
      <w:proofErr w:type="gramEnd"/>
      <w:r>
        <w:rPr>
          <w:sz w:val="28"/>
          <w:szCs w:val="28"/>
        </w:rPr>
        <w:t xml:space="preserve"> технологического нарушения;</w:t>
      </w:r>
    </w:p>
    <w:p w:rsidR="00D87173" w:rsidRDefault="00D87173" w:rsidP="00D87173">
      <w:pPr>
        <w:ind w:left="-15"/>
        <w:jc w:val="both"/>
        <w:rPr>
          <w:sz w:val="28"/>
          <w:szCs w:val="28"/>
        </w:rPr>
      </w:pPr>
      <w:r>
        <w:rPr>
          <w:sz w:val="28"/>
          <w:szCs w:val="28"/>
        </w:rPr>
        <w:tab/>
        <w:t xml:space="preserve">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D87173" w:rsidRDefault="00D87173" w:rsidP="00D87173">
      <w:pPr>
        <w:ind w:left="-15"/>
        <w:jc w:val="both"/>
        <w:rPr>
          <w:sz w:val="28"/>
          <w:szCs w:val="28"/>
        </w:rPr>
      </w:pPr>
      <w:r>
        <w:rPr>
          <w:sz w:val="28"/>
          <w:szCs w:val="28"/>
        </w:rPr>
        <w:tab/>
        <w:t xml:space="preserve">         -организовать предотвращение развития технологического нарушения;</w:t>
      </w:r>
    </w:p>
    <w:p w:rsidR="00D87173" w:rsidRDefault="00D87173" w:rsidP="00D87173">
      <w:pPr>
        <w:ind w:left="-15"/>
        <w:jc w:val="both"/>
        <w:rPr>
          <w:sz w:val="28"/>
          <w:szCs w:val="28"/>
        </w:rPr>
      </w:pPr>
      <w:r>
        <w:rPr>
          <w:sz w:val="28"/>
          <w:szCs w:val="28"/>
        </w:rPr>
        <w:lastRenderedPageBreak/>
        <w:tab/>
        <w:t xml:space="preserve">          -принять меры к обеспечению безопасности персонала находящегося в опасной зоне;</w:t>
      </w:r>
    </w:p>
    <w:p w:rsidR="00D87173" w:rsidRDefault="00D87173" w:rsidP="00D87173">
      <w:pPr>
        <w:ind w:left="-15"/>
        <w:jc w:val="both"/>
        <w:rPr>
          <w:sz w:val="28"/>
          <w:szCs w:val="28"/>
        </w:rPr>
      </w:pPr>
      <w:r>
        <w:rPr>
          <w:sz w:val="28"/>
          <w:szCs w:val="28"/>
        </w:rPr>
        <w:tab/>
        <w:t xml:space="preserve">          -немедленно организовать первую помощь пострадавшим и при необходимости их доставку в медицинское учреждение;</w:t>
      </w:r>
    </w:p>
    <w:p w:rsidR="00D87173" w:rsidRDefault="00D87173" w:rsidP="00D87173">
      <w:pPr>
        <w:ind w:left="-15"/>
        <w:jc w:val="both"/>
        <w:rPr>
          <w:sz w:val="28"/>
          <w:szCs w:val="28"/>
        </w:rPr>
      </w:pPr>
      <w:r>
        <w:rPr>
          <w:sz w:val="28"/>
          <w:szCs w:val="28"/>
        </w:rPr>
        <w:tab/>
        <w:t xml:space="preserve">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D87173" w:rsidRDefault="00D87173" w:rsidP="00D87173">
      <w:pPr>
        <w:ind w:left="-15"/>
        <w:jc w:val="both"/>
        <w:rPr>
          <w:sz w:val="28"/>
          <w:szCs w:val="28"/>
        </w:rPr>
      </w:pPr>
      <w:r>
        <w:rPr>
          <w:sz w:val="28"/>
          <w:szCs w:val="28"/>
        </w:rPr>
        <w:t xml:space="preserve">          -сообщить о произошедшем нарушении диспетчеру ЕДДС, руководству предприятия.</w:t>
      </w:r>
    </w:p>
    <w:p w:rsidR="00D87173" w:rsidRDefault="00D87173" w:rsidP="00D87173">
      <w:pPr>
        <w:tabs>
          <w:tab w:val="left" w:pos="851"/>
        </w:tabs>
        <w:ind w:left="-15"/>
        <w:jc w:val="both"/>
        <w:rPr>
          <w:sz w:val="28"/>
          <w:szCs w:val="28"/>
        </w:rPr>
      </w:pPr>
      <w:r>
        <w:rPr>
          <w:sz w:val="28"/>
          <w:szCs w:val="28"/>
        </w:rPr>
        <w:tab/>
        <w:t>3.2. Самостоятельные действия оперативного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D87173" w:rsidRDefault="00D87173" w:rsidP="00D87173">
      <w:pPr>
        <w:ind w:left="-15"/>
        <w:jc w:val="both"/>
        <w:rPr>
          <w:sz w:val="28"/>
          <w:szCs w:val="28"/>
        </w:rPr>
      </w:pPr>
      <w:r>
        <w:rPr>
          <w:sz w:val="28"/>
          <w:szCs w:val="28"/>
        </w:rPr>
        <w:tab/>
        <w:t xml:space="preserve">          -сохранности жизни людей;</w:t>
      </w:r>
    </w:p>
    <w:p w:rsidR="00D87173" w:rsidRDefault="00D87173" w:rsidP="00D87173">
      <w:pPr>
        <w:ind w:left="-15"/>
        <w:jc w:val="both"/>
        <w:rPr>
          <w:sz w:val="28"/>
          <w:szCs w:val="28"/>
        </w:rPr>
      </w:pPr>
      <w:r>
        <w:rPr>
          <w:sz w:val="28"/>
          <w:szCs w:val="28"/>
        </w:rPr>
        <w:tab/>
        <w:t xml:space="preserve">          -сохранности оборудования;</w:t>
      </w:r>
    </w:p>
    <w:p w:rsidR="00D87173" w:rsidRDefault="00D87173" w:rsidP="00D87173">
      <w:pPr>
        <w:ind w:left="-15"/>
        <w:jc w:val="both"/>
        <w:rPr>
          <w:sz w:val="28"/>
          <w:szCs w:val="28"/>
        </w:rPr>
      </w:pPr>
      <w:r>
        <w:rPr>
          <w:sz w:val="28"/>
          <w:szCs w:val="28"/>
        </w:rPr>
        <w:tab/>
        <w:t xml:space="preserve">          -своевременного восстановления нормального режима работы системы теплоснабжения.</w:t>
      </w:r>
    </w:p>
    <w:p w:rsidR="00D87173" w:rsidRDefault="00D87173" w:rsidP="00D87173">
      <w:pPr>
        <w:ind w:left="-15"/>
        <w:jc w:val="both"/>
        <w:rPr>
          <w:sz w:val="28"/>
          <w:szCs w:val="28"/>
        </w:rPr>
      </w:pPr>
      <w:r>
        <w:rPr>
          <w:sz w:val="28"/>
          <w:szCs w:val="28"/>
        </w:rPr>
        <w:tab/>
        <w:t xml:space="preserve">            3.3. Приемка и сдача смены во время ликвидации аварии, инцидента запрещается.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D87173" w:rsidRDefault="00D87173" w:rsidP="00D87173">
      <w:pPr>
        <w:ind w:left="-15"/>
        <w:jc w:val="both"/>
        <w:rPr>
          <w:sz w:val="28"/>
          <w:szCs w:val="28"/>
        </w:rPr>
      </w:pPr>
      <w:r>
        <w:rPr>
          <w:sz w:val="28"/>
          <w:szCs w:val="28"/>
        </w:rPr>
        <w:tab/>
        <w:t xml:space="preserve">             3.4.  Основными задачами оперативного персонала при ликвидации аварии являются:</w:t>
      </w:r>
    </w:p>
    <w:p w:rsidR="00D87173" w:rsidRDefault="00D87173" w:rsidP="00D87173">
      <w:pPr>
        <w:ind w:left="-15"/>
        <w:jc w:val="both"/>
        <w:rPr>
          <w:sz w:val="28"/>
          <w:szCs w:val="28"/>
        </w:rPr>
      </w:pPr>
      <w:r>
        <w:rPr>
          <w:sz w:val="28"/>
          <w:szCs w:val="28"/>
        </w:rPr>
        <w:tab/>
        <w:t xml:space="preserve">            -выявление причин и масштаба аварии, инцидента;</w:t>
      </w:r>
    </w:p>
    <w:p w:rsidR="00D87173" w:rsidRDefault="00D87173" w:rsidP="00D87173">
      <w:pPr>
        <w:ind w:left="-15"/>
        <w:jc w:val="both"/>
        <w:rPr>
          <w:sz w:val="28"/>
          <w:szCs w:val="28"/>
        </w:rPr>
      </w:pPr>
      <w:r>
        <w:rPr>
          <w:sz w:val="28"/>
          <w:szCs w:val="28"/>
        </w:rPr>
        <w:tab/>
        <w:t xml:space="preserve">            -устранение причин аварии, инцидента;</w:t>
      </w:r>
    </w:p>
    <w:p w:rsidR="00D87173" w:rsidRDefault="00D87173" w:rsidP="00D87173">
      <w:pPr>
        <w:ind w:left="-15"/>
        <w:jc w:val="both"/>
        <w:rPr>
          <w:sz w:val="28"/>
          <w:szCs w:val="28"/>
        </w:rPr>
      </w:pPr>
      <w:r>
        <w:rPr>
          <w:sz w:val="28"/>
          <w:szCs w:val="28"/>
        </w:rPr>
        <w:tab/>
        <w:t xml:space="preserve">            -исключение травмирующих факторов на персонал;</w:t>
      </w:r>
    </w:p>
    <w:p w:rsidR="00D87173" w:rsidRDefault="00D87173" w:rsidP="00D87173">
      <w:pPr>
        <w:ind w:left="-15"/>
        <w:jc w:val="both"/>
        <w:rPr>
          <w:sz w:val="28"/>
          <w:szCs w:val="28"/>
        </w:rPr>
      </w:pPr>
      <w:r>
        <w:rPr>
          <w:sz w:val="28"/>
          <w:szCs w:val="28"/>
        </w:rPr>
        <w:tab/>
        <w:t xml:space="preserve">            -отключение поврежденного оборудования или участка тепловых сетей;</w:t>
      </w:r>
    </w:p>
    <w:p w:rsidR="00D87173" w:rsidRDefault="00D87173" w:rsidP="00D87173">
      <w:pPr>
        <w:ind w:left="-15"/>
        <w:jc w:val="both"/>
        <w:rPr>
          <w:sz w:val="28"/>
          <w:szCs w:val="28"/>
        </w:rPr>
      </w:pPr>
      <w:r>
        <w:rPr>
          <w:sz w:val="28"/>
          <w:szCs w:val="28"/>
        </w:rPr>
        <w:tab/>
        <w:t xml:space="preserve">            -восстановление, в кратчайший срок, теплоснабжения потребителей и нормальной работы оборудования;</w:t>
      </w:r>
    </w:p>
    <w:p w:rsidR="00D87173" w:rsidRDefault="00D87173" w:rsidP="00D87173">
      <w:pPr>
        <w:ind w:left="-15"/>
        <w:jc w:val="both"/>
        <w:rPr>
          <w:sz w:val="28"/>
          <w:szCs w:val="28"/>
        </w:rPr>
      </w:pPr>
      <w:r>
        <w:rPr>
          <w:sz w:val="28"/>
          <w:szCs w:val="28"/>
        </w:rPr>
        <w:t xml:space="preserve">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D87173" w:rsidRDefault="00D87173" w:rsidP="00D87173">
      <w:pPr>
        <w:jc w:val="both"/>
        <w:rPr>
          <w:sz w:val="28"/>
          <w:szCs w:val="28"/>
        </w:rPr>
      </w:pPr>
      <w:r>
        <w:rPr>
          <w:sz w:val="28"/>
          <w:szCs w:val="28"/>
        </w:rPr>
        <w:t xml:space="preserve">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 </w:t>
      </w:r>
    </w:p>
    <w:p w:rsidR="00D87173" w:rsidRDefault="00D87173" w:rsidP="00D87173">
      <w:pPr>
        <w:ind w:left="-15"/>
        <w:jc w:val="both"/>
        <w:rPr>
          <w:sz w:val="28"/>
          <w:szCs w:val="28"/>
        </w:rPr>
      </w:pPr>
      <w:r>
        <w:rPr>
          <w:sz w:val="28"/>
          <w:szCs w:val="28"/>
        </w:rPr>
        <w:tab/>
        <w:t xml:space="preserve">             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D87173" w:rsidRDefault="00D87173" w:rsidP="00D87173">
      <w:pPr>
        <w:ind w:left="-15"/>
        <w:jc w:val="both"/>
        <w:rPr>
          <w:sz w:val="28"/>
          <w:szCs w:val="28"/>
        </w:rPr>
      </w:pPr>
      <w:r>
        <w:rPr>
          <w:sz w:val="28"/>
          <w:szCs w:val="28"/>
        </w:rPr>
        <w:tab/>
        <w:t xml:space="preserve">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D87173" w:rsidRDefault="00D87173" w:rsidP="00D87173">
      <w:pPr>
        <w:ind w:left="-15"/>
        <w:jc w:val="both"/>
        <w:rPr>
          <w:sz w:val="28"/>
          <w:szCs w:val="28"/>
        </w:rPr>
      </w:pPr>
      <w:r>
        <w:rPr>
          <w:sz w:val="28"/>
          <w:szCs w:val="28"/>
        </w:rPr>
        <w:tab/>
        <w:t xml:space="preserve">             -производится изъятие записей оперативных переговоров, диаграмм с приборов, имеющих отношение к технологическому нарушению;</w:t>
      </w:r>
    </w:p>
    <w:p w:rsidR="00D87173" w:rsidRDefault="00D87173" w:rsidP="00D87173">
      <w:pPr>
        <w:ind w:left="-15"/>
        <w:jc w:val="both"/>
        <w:rPr>
          <w:sz w:val="28"/>
          <w:szCs w:val="28"/>
        </w:rPr>
      </w:pPr>
      <w:r>
        <w:rPr>
          <w:sz w:val="28"/>
          <w:szCs w:val="28"/>
        </w:rPr>
        <w:lastRenderedPageBreak/>
        <w:tab/>
        <w:t xml:space="preserve">             -берутся письменные объяснения с оперативного персонала.</w:t>
      </w:r>
    </w:p>
    <w:p w:rsidR="00D87173" w:rsidRDefault="00D87173" w:rsidP="00D87173">
      <w:pPr>
        <w:ind w:left="-15"/>
        <w:jc w:val="both"/>
        <w:rPr>
          <w:sz w:val="28"/>
          <w:szCs w:val="28"/>
        </w:rPr>
      </w:pPr>
      <w:r>
        <w:rPr>
          <w:sz w:val="28"/>
          <w:szCs w:val="28"/>
        </w:rPr>
        <w:tab/>
        <w:t xml:space="preserve">            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D87173" w:rsidRDefault="00D87173" w:rsidP="00D87173">
      <w:pPr>
        <w:ind w:left="-15"/>
        <w:jc w:val="both"/>
        <w:rPr>
          <w:sz w:val="28"/>
          <w:szCs w:val="28"/>
        </w:rPr>
      </w:pPr>
    </w:p>
    <w:p w:rsidR="00D87173" w:rsidRDefault="00D87173" w:rsidP="00D87173">
      <w:pPr>
        <w:ind w:left="-15"/>
        <w:jc w:val="center"/>
        <w:rPr>
          <w:sz w:val="28"/>
          <w:szCs w:val="28"/>
        </w:rPr>
      </w:pPr>
      <w:r>
        <w:rPr>
          <w:b/>
          <w:sz w:val="28"/>
          <w:szCs w:val="28"/>
        </w:rPr>
        <w:t xml:space="preserve">           </w:t>
      </w:r>
      <w:r>
        <w:rPr>
          <w:sz w:val="28"/>
          <w:szCs w:val="28"/>
        </w:rPr>
        <w:t xml:space="preserve">    4. Действие персонала при полном исчезновении</w:t>
      </w:r>
    </w:p>
    <w:p w:rsidR="00D87173" w:rsidRDefault="00D87173" w:rsidP="00D87173">
      <w:pPr>
        <w:ind w:left="-15"/>
        <w:jc w:val="center"/>
        <w:rPr>
          <w:sz w:val="28"/>
          <w:szCs w:val="28"/>
        </w:rPr>
      </w:pPr>
      <w:r>
        <w:rPr>
          <w:sz w:val="28"/>
          <w:szCs w:val="28"/>
        </w:rPr>
        <w:t xml:space="preserve"> напряжения на котельной</w:t>
      </w:r>
    </w:p>
    <w:p w:rsidR="00D87173" w:rsidRDefault="00D87173" w:rsidP="00D87173">
      <w:pPr>
        <w:ind w:left="-15"/>
        <w:jc w:val="both"/>
        <w:rPr>
          <w:sz w:val="28"/>
          <w:szCs w:val="28"/>
        </w:rPr>
      </w:pPr>
      <w:r>
        <w:rPr>
          <w:sz w:val="28"/>
          <w:szCs w:val="28"/>
        </w:rPr>
        <w:tab/>
        <w:t xml:space="preserve">             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D87173" w:rsidRDefault="00D87173" w:rsidP="00D87173">
      <w:pPr>
        <w:ind w:left="-15"/>
        <w:jc w:val="both"/>
        <w:rPr>
          <w:sz w:val="28"/>
          <w:szCs w:val="28"/>
        </w:rPr>
      </w:pPr>
      <w:r>
        <w:rPr>
          <w:sz w:val="28"/>
          <w:szCs w:val="28"/>
        </w:rPr>
        <w:tab/>
        <w:t xml:space="preserve">              4.1.1. Ключи управления вращающимися механизмами (насосы, задвижки, вентиляторы и т.д.) перевести на щитах управления в положение «отключено».</w:t>
      </w:r>
    </w:p>
    <w:p w:rsidR="00D87173" w:rsidRDefault="00D87173" w:rsidP="00D87173">
      <w:pPr>
        <w:ind w:left="-15"/>
        <w:jc w:val="both"/>
        <w:rPr>
          <w:sz w:val="28"/>
          <w:szCs w:val="28"/>
        </w:rPr>
      </w:pPr>
      <w:r>
        <w:rPr>
          <w:sz w:val="28"/>
          <w:szCs w:val="28"/>
        </w:rPr>
        <w:tab/>
        <w:t xml:space="preserve">            4.1.2. Согласно производственным инструкциям по эксплуатации выполнить необходимые операции по отключению оборудования находящегося в работе.</w:t>
      </w:r>
    </w:p>
    <w:p w:rsidR="00D87173" w:rsidRDefault="00D87173" w:rsidP="00D87173">
      <w:pPr>
        <w:ind w:left="-15"/>
        <w:jc w:val="both"/>
        <w:rPr>
          <w:sz w:val="28"/>
          <w:szCs w:val="28"/>
        </w:rPr>
      </w:pPr>
      <w:r>
        <w:rPr>
          <w:sz w:val="28"/>
          <w:szCs w:val="28"/>
        </w:rPr>
        <w:tab/>
        <w:t xml:space="preserve">            4.1.3. Прекратить все ремонтные, наладочные и другие технологические работы на оборудовании.</w:t>
      </w:r>
    </w:p>
    <w:p w:rsidR="00D87173" w:rsidRDefault="00D87173" w:rsidP="00D87173">
      <w:pPr>
        <w:ind w:left="-15"/>
        <w:jc w:val="both"/>
        <w:rPr>
          <w:sz w:val="28"/>
          <w:szCs w:val="28"/>
        </w:rPr>
      </w:pPr>
      <w:r>
        <w:rPr>
          <w:sz w:val="28"/>
          <w:szCs w:val="28"/>
        </w:rPr>
        <w:tab/>
        <w:t xml:space="preserve">            4.1.4. Сообщить диспетчеру ЕДДС о внештатной ситуации.</w:t>
      </w:r>
    </w:p>
    <w:p w:rsidR="00D87173" w:rsidRDefault="00D87173" w:rsidP="00D87173">
      <w:pPr>
        <w:ind w:left="-15"/>
        <w:jc w:val="both"/>
        <w:rPr>
          <w:sz w:val="28"/>
          <w:szCs w:val="28"/>
        </w:rPr>
      </w:pPr>
      <w:r>
        <w:rPr>
          <w:sz w:val="28"/>
          <w:szCs w:val="28"/>
        </w:rPr>
        <w:tab/>
        <w:t xml:space="preserve">             4.1.5. Сообщить руководству эксплуатирующей организации о возникшей ситуации. </w:t>
      </w: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F5072D" w:rsidRDefault="00F5072D" w:rsidP="00D87173">
      <w:pPr>
        <w:ind w:left="-15"/>
        <w:jc w:val="both"/>
        <w:rPr>
          <w:sz w:val="28"/>
          <w:szCs w:val="28"/>
        </w:rPr>
        <w:sectPr w:rsidR="00F5072D" w:rsidSect="00E401D8">
          <w:pgSz w:w="11906" w:h="16838"/>
          <w:pgMar w:top="567" w:right="567" w:bottom="567" w:left="1134" w:header="709" w:footer="709" w:gutter="0"/>
          <w:cols w:space="708"/>
          <w:docGrid w:linePitch="360"/>
        </w:sectPr>
      </w:pPr>
    </w:p>
    <w:p w:rsidR="009270CB" w:rsidRPr="00E659A1" w:rsidRDefault="009270CB" w:rsidP="00A41EB2">
      <w:pPr>
        <w:shd w:val="clear" w:color="auto" w:fill="FFFFFF"/>
        <w:spacing w:before="100" w:beforeAutospacing="1" w:after="100" w:afterAutospacing="1"/>
        <w:jc w:val="center"/>
        <w:rPr>
          <w:b/>
          <w:sz w:val="28"/>
          <w:szCs w:val="28"/>
        </w:rPr>
      </w:pPr>
      <w:r w:rsidRPr="00E659A1">
        <w:rPr>
          <w:b/>
          <w:sz w:val="28"/>
          <w:szCs w:val="28"/>
        </w:rPr>
        <w:lastRenderedPageBreak/>
        <w:t>Электронная схема</w:t>
      </w:r>
    </w:p>
    <w:p w:rsidR="009270CB" w:rsidRDefault="009270CB" w:rsidP="00A41EB2">
      <w:pPr>
        <w:shd w:val="clear" w:color="auto" w:fill="FFFFFF"/>
        <w:spacing w:before="100" w:beforeAutospacing="1" w:after="100" w:afterAutospacing="1"/>
        <w:jc w:val="center"/>
        <w:rPr>
          <w:b/>
          <w:sz w:val="28"/>
          <w:szCs w:val="28"/>
        </w:rPr>
      </w:pPr>
      <w:r w:rsidRPr="00E659A1">
        <w:rPr>
          <w:b/>
          <w:sz w:val="28"/>
          <w:szCs w:val="28"/>
        </w:rPr>
        <w:t>теплоснабжения д</w:t>
      </w:r>
      <w:proofErr w:type="gramStart"/>
      <w:r w:rsidRPr="00E659A1">
        <w:rPr>
          <w:b/>
          <w:sz w:val="28"/>
          <w:szCs w:val="28"/>
        </w:rPr>
        <w:t>.</w:t>
      </w:r>
      <w:r>
        <w:rPr>
          <w:b/>
          <w:sz w:val="28"/>
          <w:szCs w:val="28"/>
        </w:rPr>
        <w:t>Ч</w:t>
      </w:r>
      <w:proofErr w:type="gramEnd"/>
      <w:r>
        <w:rPr>
          <w:b/>
          <w:sz w:val="28"/>
          <w:szCs w:val="28"/>
        </w:rPr>
        <w:t>истик</w:t>
      </w:r>
      <w:r w:rsidRPr="00E659A1">
        <w:rPr>
          <w:b/>
          <w:sz w:val="28"/>
          <w:szCs w:val="28"/>
        </w:rPr>
        <w:t xml:space="preserve"> Руднянского района Смоленской области для м</w:t>
      </w:r>
      <w:r>
        <w:rPr>
          <w:b/>
          <w:sz w:val="28"/>
          <w:szCs w:val="28"/>
        </w:rPr>
        <w:t>оделирования аварийных ситуаций</w:t>
      </w:r>
      <w:r w:rsidR="009E6B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424.5pt">
            <v:imagedata r:id="rId7" o:title=""/>
          </v:shape>
        </w:pict>
      </w:r>
      <w:r>
        <w:tab/>
      </w:r>
    </w:p>
    <w:sectPr w:rsidR="009270CB" w:rsidSect="00F5072D">
      <w:pgSz w:w="16838" w:h="11906" w:orient="landscape"/>
      <w:pgMar w:top="1134"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38"/>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2343"/>
    <w:rsid w:val="0041209D"/>
    <w:rsid w:val="00412A85"/>
    <w:rsid w:val="00413C56"/>
    <w:rsid w:val="004141C8"/>
    <w:rsid w:val="004159E0"/>
    <w:rsid w:val="00415EBB"/>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57291"/>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7757"/>
    <w:rsid w:val="00607F4D"/>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801C99"/>
    <w:rsid w:val="00803F86"/>
    <w:rsid w:val="008056A0"/>
    <w:rsid w:val="00807B7D"/>
    <w:rsid w:val="00807FB1"/>
    <w:rsid w:val="00810413"/>
    <w:rsid w:val="00812084"/>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70A96"/>
    <w:rsid w:val="00873C89"/>
    <w:rsid w:val="008741C9"/>
    <w:rsid w:val="00874A77"/>
    <w:rsid w:val="00885E74"/>
    <w:rsid w:val="008926DD"/>
    <w:rsid w:val="0089485B"/>
    <w:rsid w:val="00896449"/>
    <w:rsid w:val="008A4F6E"/>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078BF"/>
    <w:rsid w:val="00911A07"/>
    <w:rsid w:val="009137C4"/>
    <w:rsid w:val="00923F5F"/>
    <w:rsid w:val="00925477"/>
    <w:rsid w:val="009270CB"/>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7701F"/>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6B8F"/>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1EB2"/>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7619C"/>
    <w:rsid w:val="00A81A84"/>
    <w:rsid w:val="00A842E6"/>
    <w:rsid w:val="00A85828"/>
    <w:rsid w:val="00A9388E"/>
    <w:rsid w:val="00AA0A83"/>
    <w:rsid w:val="00AA11D1"/>
    <w:rsid w:val="00AA5D1E"/>
    <w:rsid w:val="00AA7CE7"/>
    <w:rsid w:val="00AB282A"/>
    <w:rsid w:val="00AB3355"/>
    <w:rsid w:val="00AB469D"/>
    <w:rsid w:val="00AB496C"/>
    <w:rsid w:val="00AB53AF"/>
    <w:rsid w:val="00AB63DC"/>
    <w:rsid w:val="00AC0631"/>
    <w:rsid w:val="00AC22DB"/>
    <w:rsid w:val="00AC35AE"/>
    <w:rsid w:val="00AC5666"/>
    <w:rsid w:val="00AC6786"/>
    <w:rsid w:val="00AD392A"/>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26FB"/>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613BE"/>
    <w:rsid w:val="00D65DDF"/>
    <w:rsid w:val="00D73493"/>
    <w:rsid w:val="00D73D75"/>
    <w:rsid w:val="00D750B3"/>
    <w:rsid w:val="00D810FF"/>
    <w:rsid w:val="00D833EB"/>
    <w:rsid w:val="00D8691A"/>
    <w:rsid w:val="00D87173"/>
    <w:rsid w:val="00D90592"/>
    <w:rsid w:val="00D915AE"/>
    <w:rsid w:val="00D95E90"/>
    <w:rsid w:val="00DA23C0"/>
    <w:rsid w:val="00DA5096"/>
    <w:rsid w:val="00DB38A7"/>
    <w:rsid w:val="00DC0584"/>
    <w:rsid w:val="00DC5B65"/>
    <w:rsid w:val="00DD2424"/>
    <w:rsid w:val="00DD4EDA"/>
    <w:rsid w:val="00DD5D9F"/>
    <w:rsid w:val="00DD6516"/>
    <w:rsid w:val="00DD67DF"/>
    <w:rsid w:val="00DE57F9"/>
    <w:rsid w:val="00DF1E9F"/>
    <w:rsid w:val="00DF37BB"/>
    <w:rsid w:val="00DF3864"/>
    <w:rsid w:val="00DF3F23"/>
    <w:rsid w:val="00DF645F"/>
    <w:rsid w:val="00E00013"/>
    <w:rsid w:val="00E04FE4"/>
    <w:rsid w:val="00E05AC2"/>
    <w:rsid w:val="00E133CF"/>
    <w:rsid w:val="00E155B7"/>
    <w:rsid w:val="00E16223"/>
    <w:rsid w:val="00E175E2"/>
    <w:rsid w:val="00E32E46"/>
    <w:rsid w:val="00E3499E"/>
    <w:rsid w:val="00E401D8"/>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92"/>
    <w:rsid w:val="00F250A2"/>
    <w:rsid w:val="00F311FB"/>
    <w:rsid w:val="00F4023B"/>
    <w:rsid w:val="00F41163"/>
    <w:rsid w:val="00F5072D"/>
    <w:rsid w:val="00F528AD"/>
    <w:rsid w:val="00F530BE"/>
    <w:rsid w:val="00F60451"/>
    <w:rsid w:val="00F611A7"/>
    <w:rsid w:val="00F62FCA"/>
    <w:rsid w:val="00F6497B"/>
    <w:rsid w:val="00F65EC8"/>
    <w:rsid w:val="00F67E16"/>
    <w:rsid w:val="00F7075B"/>
    <w:rsid w:val="00F70FA2"/>
    <w:rsid w:val="00F720F5"/>
    <w:rsid w:val="00F7241D"/>
    <w:rsid w:val="00F83856"/>
    <w:rsid w:val="00F85656"/>
    <w:rsid w:val="00F85B02"/>
    <w:rsid w:val="00F92AA2"/>
    <w:rsid w:val="00F92D03"/>
    <w:rsid w:val="00F944A7"/>
    <w:rsid w:val="00F95075"/>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 w:type="character" w:customStyle="1" w:styleId="a00">
    <w:name w:val="a0"/>
    <w:basedOn w:val="a0"/>
    <w:rsid w:val="00A7619C"/>
  </w:style>
  <w:style w:type="paragraph" w:customStyle="1" w:styleId="msonormalbullet1gif">
    <w:name w:val="msonormalbullet1.gif"/>
    <w:basedOn w:val="a"/>
    <w:rsid w:val="00A7619C"/>
    <w:pPr>
      <w:spacing w:before="100" w:beforeAutospacing="1" w:after="100" w:afterAutospacing="1"/>
    </w:pPr>
    <w:rPr>
      <w:sz w:val="24"/>
      <w:szCs w:val="24"/>
    </w:rPr>
  </w:style>
  <w:style w:type="paragraph" w:customStyle="1" w:styleId="ConsPlusNormal">
    <w:name w:val="ConsPlusNormal"/>
    <w:rsid w:val="00F60451"/>
    <w:pPr>
      <w:widowControl w:val="0"/>
      <w:suppressAutoHyphens/>
      <w:autoSpaceDE w:val="0"/>
      <w:ind w:firstLine="720"/>
    </w:pPr>
    <w:rPr>
      <w:rFonts w:ascii="Arial" w:eastAsia="Arial" w:hAnsi="Arial" w:cs="Arial"/>
      <w:lang w:eastAsia="ar-SA"/>
    </w:rPr>
  </w:style>
  <w:style w:type="paragraph" w:customStyle="1" w:styleId="LO-Normal">
    <w:name w:val="LO-Normal"/>
    <w:rsid w:val="00D87173"/>
    <w:pPr>
      <w:suppressAutoHyphens/>
    </w:pPr>
    <w:rPr>
      <w:kern w:val="2"/>
      <w:lang w:eastAsia="ar-SA"/>
    </w:rPr>
  </w:style>
</w:styles>
</file>

<file path=word/webSettings.xml><?xml version="1.0" encoding="utf-8"?>
<w:webSettings xmlns:r="http://schemas.openxmlformats.org/officeDocument/2006/relationships" xmlns:w="http://schemas.openxmlformats.org/wordprocessingml/2006/main">
  <w:divs>
    <w:div w:id="1721006390">
      <w:bodyDiv w:val="1"/>
      <w:marLeft w:val="0"/>
      <w:marRight w:val="0"/>
      <w:marTop w:val="0"/>
      <w:marBottom w:val="0"/>
      <w:divBdr>
        <w:top w:val="none" w:sz="0" w:space="0" w:color="auto"/>
        <w:left w:val="none" w:sz="0" w:space="0" w:color="auto"/>
        <w:bottom w:val="none" w:sz="0" w:space="0" w:color="auto"/>
        <w:right w:val="none" w:sz="0" w:space="0" w:color="auto"/>
      </w:divBdr>
    </w:div>
    <w:div w:id="1732268997">
      <w:bodyDiv w:val="1"/>
      <w:marLeft w:val="0"/>
      <w:marRight w:val="0"/>
      <w:marTop w:val="0"/>
      <w:marBottom w:val="0"/>
      <w:divBdr>
        <w:top w:val="none" w:sz="0" w:space="0" w:color="auto"/>
        <w:left w:val="none" w:sz="0" w:space="0" w:color="auto"/>
        <w:bottom w:val="none" w:sz="0" w:space="0" w:color="auto"/>
        <w:right w:val="none" w:sz="0" w:space="0" w:color="auto"/>
      </w:divBdr>
    </w:div>
    <w:div w:id="21237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6D20-F107-462F-9650-A2011BD1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8749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10</cp:revision>
  <cp:lastPrinted>2014-10-06T06:23:00Z</cp:lastPrinted>
  <dcterms:created xsi:type="dcterms:W3CDTF">2020-08-06T07:24:00Z</dcterms:created>
  <dcterms:modified xsi:type="dcterms:W3CDTF">2022-08-08T13:39:00Z</dcterms:modified>
</cp:coreProperties>
</file>