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6" w:rsidRDefault="00F93106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93106" w:rsidRDefault="00F93106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A8B" w:rsidRDefault="00407A8B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1D3A35" wp14:editId="284ED2E8">
            <wp:extent cx="7073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D72" w:rsidRPr="00040D72" w:rsidRDefault="00040D72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0D72" w:rsidRPr="00040D72" w:rsidRDefault="00040D72" w:rsidP="00407A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040D72" w:rsidRPr="00040D72" w:rsidRDefault="00040D72" w:rsidP="00407A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040D72" w:rsidRPr="00040D72" w:rsidRDefault="00040D72" w:rsidP="00407A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0D72" w:rsidRPr="00040D72" w:rsidRDefault="00040D72" w:rsidP="0040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93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изменений                в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4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Административный регламент «  «</w:t>
      </w: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 xml:space="preserve">Выдача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4"/>
          <w:lang w:val="x-none" w:eastAsia="x-none"/>
        </w:rPr>
      </w:pP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 xml:space="preserve">документов (копии финансово-лицевого счета,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4"/>
          <w:lang w:val="x-none" w:eastAsia="x-none"/>
        </w:rPr>
      </w:pP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 xml:space="preserve">выписки из домовой книги, выписки из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Arial"/>
          <w:sz w:val="28"/>
          <w:szCs w:val="24"/>
          <w:lang w:val="x-none" w:eastAsia="x-none"/>
        </w:rPr>
        <w:t>похозяйственной книги, справок»,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утвержденны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постановлением  Администрации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сельского     поселения 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Руднянского района   Смоленской области</w:t>
      </w:r>
    </w:p>
    <w:p w:rsidR="00040D72" w:rsidRPr="00040D72" w:rsidRDefault="00040D72" w:rsidP="00040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23.12.2014года     №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109</w:t>
      </w:r>
      <w:r w:rsidRPr="00040D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D72" w:rsidRPr="00040D72" w:rsidRDefault="00040D72" w:rsidP="0004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0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040D72" w:rsidRPr="00040D72" w:rsidRDefault="00040D72" w:rsidP="0004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Чистиковского  сельского поселения Руднянского района Смоленской области постановляет:</w:t>
      </w:r>
    </w:p>
    <w:p w:rsidR="00040D72" w:rsidRDefault="00407A8B" w:rsidP="00407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D72" w:rsidRPr="00040D72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040D72" w:rsidRPr="00040D72"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 w:rsidR="00040D72" w:rsidRPr="00040D72">
        <w:rPr>
          <w:rFonts w:ascii="Times New Roman" w:hAnsi="Times New Roman" w:cs="Times New Roman"/>
          <w:sz w:val="28"/>
          <w:szCs w:val="28"/>
        </w:rPr>
        <w:t>»</w:t>
      </w:r>
      <w:r w:rsidR="00040D72" w:rsidRPr="00040D72">
        <w:rPr>
          <w:rFonts w:ascii="Times New Roman" w:hAnsi="Times New Roman" w:cs="Arial"/>
          <w:sz w:val="28"/>
          <w:szCs w:val="24"/>
        </w:rPr>
        <w:t>,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Чистиковского сельского поселения Руднянского района Смоленской области  от 23.12.2014года № 109 « Об утверждении административного регламента предоставления муниципальной услуги «</w:t>
      </w:r>
      <w:r w:rsidR="00040D72" w:rsidRPr="00040D72"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 w:rsidR="00040D72" w:rsidRPr="00040D72">
        <w:rPr>
          <w:rFonts w:ascii="Times New Roman" w:hAnsi="Times New Roman" w:cs="Times New Roman"/>
          <w:sz w:val="28"/>
          <w:szCs w:val="28"/>
        </w:rPr>
        <w:t>»</w:t>
      </w:r>
      <w:r w:rsidR="001D1185" w:rsidRPr="001D1185">
        <w:rPr>
          <w:rFonts w:ascii="Times New Roman" w:hAnsi="Times New Roman" w:cs="Times New Roman"/>
          <w:i/>
          <w:color w:val="8064A2"/>
          <w:sz w:val="24"/>
          <w:szCs w:val="24"/>
        </w:rPr>
        <w:t xml:space="preserve"> </w:t>
      </w:r>
      <w:r w:rsidR="001D1185" w:rsidRPr="001D1185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Чистиковского </w:t>
      </w:r>
      <w:r w:rsidR="001D1185" w:rsidRPr="001D118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Руднянского района Смоленской области от 12.05.2016 № 25)</w:t>
      </w:r>
      <w:r w:rsidR="001D1185">
        <w:rPr>
          <w:rFonts w:ascii="Times New Roman" w:hAnsi="Times New Roman" w:cs="Times New Roman"/>
          <w:sz w:val="28"/>
          <w:szCs w:val="28"/>
        </w:rPr>
        <w:t xml:space="preserve"> </w:t>
      </w:r>
      <w:r w:rsidR="00040D72" w:rsidRPr="00040D72">
        <w:rPr>
          <w:rFonts w:ascii="Times New Roman" w:hAnsi="Times New Roman" w:cs="Arial"/>
          <w:sz w:val="28"/>
          <w:szCs w:val="24"/>
        </w:rPr>
        <w:t>,</w:t>
      </w:r>
      <w:r w:rsidR="001D1185">
        <w:rPr>
          <w:rFonts w:ascii="Times New Roman" w:hAnsi="Times New Roman" w:cs="Arial"/>
          <w:sz w:val="28"/>
          <w:szCs w:val="24"/>
        </w:rPr>
        <w:t xml:space="preserve"> 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1185" w:rsidRDefault="00407A8B" w:rsidP="001D11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D1185"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 w:rsidR="001D11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1185" w:rsidRPr="00BF0E13" w:rsidRDefault="001D1185" w:rsidP="001D1185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1D1185" w:rsidRPr="00646922" w:rsidRDefault="001D1185" w:rsidP="001D1185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подразделе 2.3 раздела 2 пункт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</w:t>
      </w:r>
      <w:r w:rsidR="007155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D1185" w:rsidRDefault="001D1185" w:rsidP="001D1185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155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1D1185" w:rsidRPr="00B42E2A" w:rsidRDefault="001D1185" w:rsidP="001D118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 подразделе 2.4 раздела 2 пункт 2.4.3 изложить в новой редакции:</w:t>
      </w:r>
    </w:p>
    <w:p w:rsidR="001D1185" w:rsidRPr="00217B80" w:rsidRDefault="00407A8B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1185" w:rsidRPr="00F973C0">
        <w:rPr>
          <w:rFonts w:ascii="Times New Roman" w:hAnsi="Times New Roman"/>
          <w:sz w:val="28"/>
          <w:szCs w:val="28"/>
        </w:rPr>
        <w:t xml:space="preserve">2.4.3. </w:t>
      </w:r>
      <w:r w:rsidR="001D1185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Администрацию(по дате регистрации)</w:t>
      </w:r>
      <w:r w:rsidR="001D1185"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1D1185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BF0E13" w:rsidRDefault="001D1185" w:rsidP="001D118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7A8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4) подраздел 2.16 раздела 2 дополнить  пунктами 2.16.3,  2.16.4,  2.16.5, 2.16.6,  2.16.7,  2.16.8:</w:t>
      </w:r>
    </w:p>
    <w:p w:rsidR="00BF0E13" w:rsidRPr="00BF0E13" w:rsidRDefault="00BF0E13" w:rsidP="00BF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E13">
        <w:rPr>
          <w:rFonts w:ascii="Times New Roman" w:hAnsi="Times New Roman" w:cs="Times New Roman"/>
          <w:sz w:val="28"/>
          <w:szCs w:val="28"/>
        </w:rPr>
        <w:t xml:space="preserve">       </w:t>
      </w:r>
      <w:r w:rsidR="001D1185" w:rsidRPr="00BF0E13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D1185" w:rsidRPr="00BF0E13" w:rsidRDefault="001D1185" w:rsidP="00BF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E13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1D1185" w:rsidRPr="00BF0E13" w:rsidRDefault="001D1185" w:rsidP="00BF0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  <w:r w:rsidRPr="00BF0E13">
        <w:rPr>
          <w:rFonts w:ascii="Times New Roman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BF0E13">
        <w:rPr>
          <w:rFonts w:ascii="Times New Roman" w:eastAsia="Calibri" w:hAnsi="Times New Roman" w:cs="Times New Roman"/>
          <w:sz w:val="28"/>
          <w:szCs w:val="28"/>
        </w:rPr>
        <w:lastRenderedPageBreak/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13">
        <w:rPr>
          <w:rFonts w:ascii="Times New Roman" w:eastAsia="Calibri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D1185" w:rsidRPr="00BF0E13" w:rsidRDefault="001D1185" w:rsidP="00BF0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 пункт 3.3.1 подраздела 3.3 раздела 3 изложить в новой редакции:</w:t>
      </w:r>
    </w:p>
    <w:p w:rsidR="001D1185" w:rsidRPr="00BF0E13" w:rsidRDefault="001D1185" w:rsidP="001D1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1D1185" w:rsidRPr="00BF0E13" w:rsidRDefault="001D1185" w:rsidP="001D1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E13">
        <w:rPr>
          <w:rFonts w:ascii="Times New Roman" w:hAnsi="Times New Roman" w:cs="Times New Roman"/>
          <w:sz w:val="28"/>
          <w:szCs w:val="28"/>
        </w:rPr>
        <w:t xml:space="preserve">   </w:t>
      </w:r>
      <w:r w:rsidR="00407A8B" w:rsidRPr="00BF0E13">
        <w:rPr>
          <w:rFonts w:ascii="Times New Roman" w:hAnsi="Times New Roman" w:cs="Times New Roman"/>
          <w:sz w:val="28"/>
          <w:szCs w:val="28"/>
        </w:rPr>
        <w:t xml:space="preserve">  </w:t>
      </w:r>
      <w:r w:rsidRPr="00BF0E13">
        <w:rPr>
          <w:rFonts w:ascii="Times New Roman" w:hAnsi="Times New Roman" w:cs="Times New Roman"/>
          <w:sz w:val="28"/>
          <w:szCs w:val="28"/>
        </w:rPr>
        <w:t xml:space="preserve">    6) пункт 3.</w:t>
      </w:r>
      <w:r w:rsidR="00407A8B" w:rsidRPr="00BF0E13">
        <w:rPr>
          <w:rFonts w:ascii="Times New Roman" w:hAnsi="Times New Roman" w:cs="Times New Roman"/>
          <w:sz w:val="28"/>
          <w:szCs w:val="28"/>
        </w:rPr>
        <w:t>5</w:t>
      </w:r>
      <w:r w:rsidRPr="00BF0E13">
        <w:rPr>
          <w:rFonts w:ascii="Times New Roman" w:hAnsi="Times New Roman" w:cs="Times New Roman"/>
          <w:sz w:val="28"/>
          <w:szCs w:val="28"/>
        </w:rPr>
        <w:t>.3 подраздела 3.</w:t>
      </w:r>
      <w:r w:rsidR="00407A8B" w:rsidRPr="00BF0E13">
        <w:rPr>
          <w:rFonts w:ascii="Times New Roman" w:hAnsi="Times New Roman" w:cs="Times New Roman"/>
          <w:sz w:val="28"/>
          <w:szCs w:val="28"/>
        </w:rPr>
        <w:t>5</w:t>
      </w:r>
      <w:r w:rsidRPr="00BF0E13">
        <w:rPr>
          <w:rFonts w:ascii="Times New Roman" w:hAnsi="Times New Roman" w:cs="Times New Roman"/>
          <w:sz w:val="28"/>
          <w:szCs w:val="28"/>
        </w:rPr>
        <w:t xml:space="preserve"> раздела 3 изложить в новой редакции:</w:t>
      </w:r>
    </w:p>
    <w:p w:rsidR="001D1185" w:rsidRPr="001D6250" w:rsidRDefault="001D1185" w:rsidP="001D11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13">
        <w:rPr>
          <w:rFonts w:ascii="Times New Roman" w:hAnsi="Times New Roman" w:cs="Times New Roman"/>
          <w:sz w:val="28"/>
          <w:szCs w:val="28"/>
        </w:rPr>
        <w:t xml:space="preserve">     </w:t>
      </w:r>
      <w:r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</w:t>
      </w:r>
      <w:r w:rsidRPr="001D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иной порядок выдачи документа не определен заявителем при подаче запроса.</w:t>
      </w:r>
    </w:p>
    <w:p w:rsidR="001D1185" w:rsidRPr="001D6250" w:rsidRDefault="001D1185" w:rsidP="001D118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D1185" w:rsidRPr="00217B80" w:rsidRDefault="001D1185" w:rsidP="001D1185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Pr="00217B8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3 дополнить подразделом  3.</w:t>
      </w:r>
      <w:r w:rsid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D1185" w:rsidRDefault="001D1185" w:rsidP="001D118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заявителем запроса и иных документов,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услуги,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2стоящего Административного регламента, и прилагаемых необходимых документов в форме электронных документов.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Административного регламента.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7A8B"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E1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1D1185" w:rsidRPr="00BF0E13" w:rsidRDefault="001D1185" w:rsidP="001D11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1D1185" w:rsidRPr="00141065" w:rsidRDefault="001D1185" w:rsidP="001D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185" w:rsidRPr="00040D72" w:rsidRDefault="001D1185" w:rsidP="001D11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F0D77" w:rsidRDefault="004F0D77"/>
    <w:sectPr w:rsidR="004F0D77" w:rsidSect="00286E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E5" w:rsidRDefault="00333BE5" w:rsidP="00286E64">
      <w:pPr>
        <w:spacing w:after="0" w:line="240" w:lineRule="auto"/>
      </w:pPr>
      <w:r>
        <w:separator/>
      </w:r>
    </w:p>
  </w:endnote>
  <w:endnote w:type="continuationSeparator" w:id="0">
    <w:p w:rsidR="00333BE5" w:rsidRDefault="00333BE5" w:rsidP="0028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E5" w:rsidRDefault="00333BE5" w:rsidP="00286E64">
      <w:pPr>
        <w:spacing w:after="0" w:line="240" w:lineRule="auto"/>
      </w:pPr>
      <w:r>
        <w:separator/>
      </w:r>
    </w:p>
  </w:footnote>
  <w:footnote w:type="continuationSeparator" w:id="0">
    <w:p w:rsidR="00333BE5" w:rsidRDefault="00333BE5" w:rsidP="0028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283405"/>
      <w:docPartObj>
        <w:docPartGallery w:val="Page Numbers (Top of Page)"/>
        <w:docPartUnique/>
      </w:docPartObj>
    </w:sdtPr>
    <w:sdtEndPr/>
    <w:sdtContent>
      <w:p w:rsidR="00286E64" w:rsidRDefault="00286E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106">
          <w:rPr>
            <w:noProof/>
          </w:rPr>
          <w:t>2</w:t>
        </w:r>
        <w:r>
          <w:fldChar w:fldCharType="end"/>
        </w:r>
      </w:p>
    </w:sdtContent>
  </w:sdt>
  <w:p w:rsidR="00286E64" w:rsidRDefault="0028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7"/>
    <w:rsid w:val="00040D72"/>
    <w:rsid w:val="001D1185"/>
    <w:rsid w:val="00286E64"/>
    <w:rsid w:val="00333BE5"/>
    <w:rsid w:val="00407A8B"/>
    <w:rsid w:val="004F0D77"/>
    <w:rsid w:val="00617E94"/>
    <w:rsid w:val="007155F4"/>
    <w:rsid w:val="008B0497"/>
    <w:rsid w:val="00BF0E13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D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D11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D11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D11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D11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E64"/>
  </w:style>
  <w:style w:type="paragraph" w:styleId="a8">
    <w:name w:val="footer"/>
    <w:basedOn w:val="a"/>
    <w:link w:val="a9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D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D11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D11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D11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D11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E64"/>
  </w:style>
  <w:style w:type="paragraph" w:styleId="a8">
    <w:name w:val="footer"/>
    <w:basedOn w:val="a"/>
    <w:link w:val="a9"/>
    <w:uiPriority w:val="99"/>
    <w:unhideWhenUsed/>
    <w:rsid w:val="0028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8</cp:revision>
  <cp:lastPrinted>2017-04-13T11:33:00Z</cp:lastPrinted>
  <dcterms:created xsi:type="dcterms:W3CDTF">2017-04-13T10:47:00Z</dcterms:created>
  <dcterms:modified xsi:type="dcterms:W3CDTF">2017-04-13T11:53:00Z</dcterms:modified>
</cp:coreProperties>
</file>