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DF" w:rsidRPr="00890A86" w:rsidRDefault="00CB19E3" w:rsidP="00437415">
      <w:pPr>
        <w:pStyle w:val="1"/>
        <w:spacing w:after="0" w:line="240" w:lineRule="auto"/>
        <w:ind w:firstLine="709"/>
        <w:jc w:val="right"/>
        <w:rPr>
          <w:rFonts w:ascii="Times New Roman" w:hAnsi="Times New Roman" w:cs="Times New Roman"/>
          <w:color w:val="000000" w:themeColor="text1"/>
        </w:rPr>
      </w:pPr>
      <w:r>
        <w:rPr>
          <w:rFonts w:ascii="Times New Roman" w:hAnsi="Times New Roman" w:cs="Times New Roman"/>
          <w:color w:val="000000" w:themeColor="text1"/>
        </w:rPr>
        <w:t>ПРОЕКТ</w:t>
      </w:r>
    </w:p>
    <w:p w:rsidR="00932BDF" w:rsidRPr="00890A86" w:rsidRDefault="00932BDF" w:rsidP="00437415">
      <w:pPr>
        <w:pBdr>
          <w:bottom w:val="single" w:sz="12" w:space="1" w:color="auto"/>
        </w:pBdr>
        <w:shd w:val="clear" w:color="auto" w:fill="FFFFFF"/>
        <w:spacing w:after="0" w:line="240" w:lineRule="auto"/>
        <w:ind w:firstLine="709"/>
        <w:jc w:val="center"/>
        <w:rPr>
          <w:rFonts w:ascii="Times New Roman" w:hAnsi="Times New Roman" w:cs="Times New Roman"/>
          <w:color w:val="000000" w:themeColor="text1"/>
          <w:sz w:val="28"/>
          <w:szCs w:val="28"/>
        </w:rPr>
      </w:pPr>
    </w:p>
    <w:p w:rsidR="00932BDF" w:rsidRPr="00890A86" w:rsidRDefault="00932BDF" w:rsidP="00437415">
      <w:pPr>
        <w:shd w:val="clear" w:color="auto" w:fill="FFFFFF"/>
        <w:spacing w:after="0" w:line="240" w:lineRule="auto"/>
        <w:ind w:firstLine="709"/>
        <w:jc w:val="center"/>
        <w:rPr>
          <w:rFonts w:ascii="Times New Roman" w:hAnsi="Times New Roman" w:cs="Times New Roman"/>
          <w:color w:val="000000" w:themeColor="text1"/>
          <w:sz w:val="28"/>
          <w:szCs w:val="28"/>
          <w:vertAlign w:val="superscript"/>
        </w:rPr>
      </w:pPr>
      <w:r w:rsidRPr="00890A86">
        <w:rPr>
          <w:rFonts w:ascii="Times New Roman" w:hAnsi="Times New Roman" w:cs="Times New Roman"/>
          <w:color w:val="000000" w:themeColor="text1"/>
          <w:sz w:val="28"/>
          <w:szCs w:val="28"/>
          <w:vertAlign w:val="superscript"/>
        </w:rPr>
        <w:t xml:space="preserve"> (наименование представительного органа муниципального образования)</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890A86">
        <w:rPr>
          <w:rFonts w:ascii="Times New Roman" w:hAnsi="Times New Roman" w:cs="Times New Roman"/>
          <w:b/>
          <w:bCs/>
          <w:color w:val="000000" w:themeColor="text1"/>
          <w:sz w:val="28"/>
          <w:szCs w:val="28"/>
        </w:rPr>
        <w:t>РЕШЕНИЕ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от</w:t>
      </w:r>
      <w:r w:rsidRPr="00890A86">
        <w:rPr>
          <w:rFonts w:ascii="Times New Roman" w:hAnsi="Times New Roman" w:cs="Times New Roman"/>
          <w:b/>
          <w:bCs/>
          <w:color w:val="000000" w:themeColor="text1"/>
          <w:sz w:val="28"/>
          <w:szCs w:val="28"/>
        </w:rPr>
        <w:t xml:space="preserve"> </w:t>
      </w:r>
      <w:r w:rsidRPr="00890A86">
        <w:rPr>
          <w:rFonts w:ascii="Times New Roman" w:hAnsi="Times New Roman" w:cs="Times New Roman"/>
          <w:bCs/>
          <w:color w:val="000000" w:themeColor="text1"/>
          <w:sz w:val="28"/>
          <w:szCs w:val="28"/>
        </w:rPr>
        <w:t>________________. № ____</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p>
    <w:p w:rsidR="00932BDF" w:rsidRDefault="00082034" w:rsidP="00CA65A4">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Чистиковского</w:t>
      </w:r>
      <w:bookmarkStart w:id="0" w:name="_GoBack"/>
      <w:bookmarkEnd w:id="0"/>
      <w:r w:rsidR="00CB19E3">
        <w:rPr>
          <w:rFonts w:ascii="Times New Roman" w:hAnsi="Times New Roman" w:cs="Times New Roman"/>
          <w:bCs/>
          <w:color w:val="000000" w:themeColor="text1"/>
          <w:sz w:val="28"/>
          <w:szCs w:val="28"/>
        </w:rPr>
        <w:t xml:space="preserve"> сельского поселения </w:t>
      </w:r>
    </w:p>
    <w:p w:rsidR="00CB19E3" w:rsidRDefault="00CB19E3" w:rsidP="00CA65A4">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Руднянского района Смоленской</w:t>
      </w:r>
    </w:p>
    <w:p w:rsidR="00CB19E3" w:rsidRPr="00890A86" w:rsidRDefault="00CB19E3" w:rsidP="00CA65A4">
      <w:pPr>
        <w:autoSpaceDE w:val="0"/>
        <w:autoSpaceDN w:val="0"/>
        <w:adjustRightInd w:val="0"/>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8"/>
          <w:szCs w:val="28"/>
        </w:rPr>
        <w:t>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8"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9"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____________________________ ____________________________________________</w:t>
      </w:r>
    </w:p>
    <w:p w:rsidR="00932BDF" w:rsidRPr="00890A86" w:rsidRDefault="00932BDF" w:rsidP="00890A86">
      <w:pPr>
        <w:pStyle w:val="ConsPlusNormal"/>
        <w:jc w:val="both"/>
        <w:rPr>
          <w:color w:val="000000" w:themeColor="text1"/>
          <w:sz w:val="20"/>
        </w:rPr>
      </w:pPr>
      <w:r w:rsidRPr="00890A86">
        <w:rPr>
          <w:color w:val="000000" w:themeColor="text1"/>
          <w:sz w:val="20"/>
        </w:rPr>
        <w:t>(наименование муниципального образования) (наименование представительного органа муниципального образования)</w:t>
      </w:r>
    </w:p>
    <w:p w:rsidR="0000046B" w:rsidRDefault="0000046B" w:rsidP="00437415">
      <w:pPr>
        <w:pStyle w:val="ConsPlusNormal"/>
        <w:ind w:firstLine="709"/>
        <w:jc w:val="both"/>
        <w:rPr>
          <w:b/>
          <w:color w:val="000000" w:themeColor="text1"/>
        </w:rPr>
      </w:pP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территории ______________________________</w:t>
      </w:r>
      <w:r w:rsidR="00532A88" w:rsidRPr="00532A88">
        <w:rPr>
          <w:color w:val="000000" w:themeColor="text1"/>
        </w:rPr>
        <w:t xml:space="preserve"> </w:t>
      </w:r>
      <w:r w:rsidR="00532A88">
        <w:rPr>
          <w:color w:val="000000" w:themeColor="text1"/>
        </w:rPr>
        <w:t>согласно приложению</w:t>
      </w:r>
      <w:r w:rsidRPr="00890A86">
        <w:rPr>
          <w:color w:val="000000" w:themeColor="text1"/>
        </w:rPr>
        <w:t>.</w:t>
      </w:r>
    </w:p>
    <w:p w:rsidR="00932BDF" w:rsidRPr="00890A86" w:rsidRDefault="00932BDF" w:rsidP="00FA5FE4">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890A86">
        <w:rPr>
          <w:rFonts w:ascii="Times New Roman" w:hAnsi="Times New Roman" w:cs="Times New Roman"/>
          <w:bCs/>
          <w:color w:val="000000" w:themeColor="text1"/>
          <w:sz w:val="20"/>
          <w:szCs w:val="20"/>
        </w:rPr>
        <w:t>(наименование муниципального образования)</w:t>
      </w:r>
    </w:p>
    <w:p w:rsidR="00932BDF" w:rsidRPr="00890A86" w:rsidRDefault="00532A88" w:rsidP="00437415">
      <w:pPr>
        <w:pStyle w:val="ConsPlusNormal"/>
        <w:ind w:firstLine="709"/>
        <w:jc w:val="both"/>
        <w:rPr>
          <w:color w:val="000000" w:themeColor="text1"/>
        </w:rPr>
      </w:pPr>
      <w:r>
        <w:rPr>
          <w:color w:val="000000" w:themeColor="text1"/>
        </w:rPr>
        <w:t>2. Признать утратившим</w:t>
      </w:r>
      <w:r w:rsidR="00932BDF" w:rsidRPr="00890A86">
        <w:rPr>
          <w:color w:val="000000" w:themeColor="text1"/>
        </w:rPr>
        <w:t xml:space="preserve"> силу </w:t>
      </w:r>
      <w:hyperlink r:id="rId10" w:history="1">
        <w:r w:rsidR="00932BDF" w:rsidRPr="00890A86">
          <w:rPr>
            <w:color w:val="000000" w:themeColor="text1"/>
          </w:rPr>
          <w:t>решение</w:t>
        </w:r>
      </w:hyperlink>
      <w:r w:rsidR="00932BDF" w:rsidRPr="00890A86">
        <w:rPr>
          <w:color w:val="000000" w:themeColor="text1"/>
        </w:rPr>
        <w:t xml:space="preserve"> _____________________________________________ от __________ 20__ года </w:t>
      </w:r>
      <w:r w:rsidR="00932BDF" w:rsidRPr="00890A86">
        <w:rPr>
          <w:color w:val="000000" w:themeColor="text1"/>
          <w:sz w:val="20"/>
        </w:rPr>
        <w:t>(наименование представительного органа муниципального образования)</w:t>
      </w:r>
    </w:p>
    <w:p w:rsidR="00932BDF" w:rsidRPr="00890A86" w:rsidRDefault="00532A88" w:rsidP="00FA5FE4">
      <w:pPr>
        <w:pStyle w:val="ConsPlusNormal"/>
        <w:jc w:val="both"/>
        <w:rPr>
          <w:color w:val="000000" w:themeColor="text1"/>
        </w:rPr>
      </w:pPr>
      <w:r>
        <w:rPr>
          <w:color w:val="000000" w:themeColor="text1"/>
        </w:rPr>
        <w:t xml:space="preserve">№ _____ </w:t>
      </w:r>
      <w:r w:rsidR="00932BDF" w:rsidRPr="00890A86">
        <w:rPr>
          <w:color w:val="000000" w:themeColor="text1"/>
        </w:rPr>
        <w:t xml:space="preserve">«Об </w:t>
      </w:r>
      <w:r w:rsidR="00932BDF" w:rsidRPr="00890A86">
        <w:rPr>
          <w:bCs/>
          <w:color w:val="000000" w:themeColor="text1"/>
          <w:szCs w:val="28"/>
        </w:rPr>
        <w:t>утверждении Правил благоустройства территории ______________________________»</w:t>
      </w:r>
      <w:r>
        <w:rPr>
          <w:rStyle w:val="a7"/>
          <w:bCs/>
          <w:color w:val="000000" w:themeColor="text1"/>
          <w:szCs w:val="28"/>
        </w:rPr>
        <w:footnoteReference w:id="1"/>
      </w:r>
      <w:r>
        <w:rPr>
          <w:bCs/>
          <w:color w:val="000000" w:themeColor="text1"/>
          <w:szCs w:val="28"/>
        </w:rPr>
        <w:t>.</w:t>
      </w:r>
    </w:p>
    <w:p w:rsidR="00932BDF" w:rsidRPr="00890A86" w:rsidRDefault="00932BDF" w:rsidP="00890A86">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890A86">
        <w:rPr>
          <w:rFonts w:ascii="Times New Roman" w:hAnsi="Times New Roman" w:cs="Times New Roman"/>
          <w:bCs/>
          <w:color w:val="000000" w:themeColor="text1"/>
          <w:sz w:val="20"/>
          <w:szCs w:val="20"/>
        </w:rPr>
        <w:t>(наименование муниципального образования)</w:t>
      </w:r>
    </w:p>
    <w:p w:rsidR="00932BDF" w:rsidRPr="00890A86" w:rsidRDefault="00932BDF" w:rsidP="00437415">
      <w:pPr>
        <w:pStyle w:val="ConsPlusNormal"/>
        <w:ind w:firstLine="709"/>
        <w:jc w:val="both"/>
        <w:rPr>
          <w:color w:val="000000" w:themeColor="text1"/>
          <w:sz w:val="20"/>
        </w:rPr>
      </w:pPr>
      <w:r w:rsidRPr="00890A86">
        <w:rPr>
          <w:bCs/>
          <w:color w:val="000000" w:themeColor="text1"/>
          <w:szCs w:val="28"/>
        </w:rPr>
        <w:t>3.</w:t>
      </w:r>
      <w:r w:rsidRPr="00890A86">
        <w:rPr>
          <w:bCs/>
          <w:color w:val="000000" w:themeColor="text1"/>
          <w:sz w:val="20"/>
        </w:rPr>
        <w:t xml:space="preserve"> </w:t>
      </w:r>
      <w:r w:rsidRPr="00890A86">
        <w:rPr>
          <w:color w:val="000000" w:themeColor="text1"/>
        </w:rPr>
        <w:t xml:space="preserve"> Опубликовать настоящее </w:t>
      </w:r>
      <w:r w:rsidR="0000046B">
        <w:rPr>
          <w:color w:val="000000" w:themeColor="text1"/>
        </w:rPr>
        <w:t>решение</w:t>
      </w:r>
      <w:r w:rsidRPr="00890A86">
        <w:rPr>
          <w:color w:val="000000" w:themeColor="text1"/>
        </w:rPr>
        <w:t xml:space="preserve"> в __________________________________________________________</w:t>
      </w:r>
      <w:r w:rsidRPr="00890A86">
        <w:rPr>
          <w:color w:val="000000" w:themeColor="text1"/>
          <w:szCs w:val="28"/>
        </w:rPr>
        <w:t xml:space="preserve"> </w:t>
      </w:r>
      <w:r w:rsidRPr="00890A86">
        <w:rPr>
          <w:color w:val="000000" w:themeColor="text1"/>
          <w:sz w:val="20"/>
        </w:rPr>
        <w:t xml:space="preserve"> </w:t>
      </w:r>
      <w:r w:rsidRPr="00890A86">
        <w:rPr>
          <w:color w:val="000000" w:themeColor="text1"/>
          <w:szCs w:val="28"/>
        </w:rPr>
        <w:t>и разместить</w:t>
      </w:r>
    </w:p>
    <w:p w:rsidR="00932BDF" w:rsidRPr="00890A86" w:rsidRDefault="00932BDF" w:rsidP="00890A86">
      <w:pPr>
        <w:pStyle w:val="ConsPlusNormal"/>
        <w:jc w:val="both"/>
        <w:rPr>
          <w:color w:val="000000" w:themeColor="text1"/>
          <w:szCs w:val="28"/>
        </w:rPr>
      </w:pPr>
      <w:r w:rsidRPr="00890A86">
        <w:rPr>
          <w:color w:val="000000" w:themeColor="text1"/>
          <w:sz w:val="20"/>
        </w:rPr>
        <w:t xml:space="preserve">  (наименование официального источника опубликования муниципальных правовых актов)</w:t>
      </w:r>
    </w:p>
    <w:p w:rsidR="00932BDF" w:rsidRPr="00890A86" w:rsidRDefault="00932BDF" w:rsidP="00437415">
      <w:pPr>
        <w:pStyle w:val="ConsPlusNormal"/>
        <w:ind w:firstLine="709"/>
        <w:jc w:val="both"/>
        <w:rPr>
          <w:color w:val="000000" w:themeColor="text1"/>
          <w:szCs w:val="28"/>
        </w:rPr>
      </w:pPr>
    </w:p>
    <w:p w:rsidR="00932BDF" w:rsidRPr="00890A86" w:rsidRDefault="00932BDF" w:rsidP="00FA5FE4">
      <w:pPr>
        <w:pStyle w:val="ConsPlusNormal"/>
        <w:jc w:val="both"/>
        <w:rPr>
          <w:color w:val="000000" w:themeColor="text1"/>
          <w:szCs w:val="28"/>
        </w:rPr>
      </w:pPr>
      <w:r w:rsidRPr="00890A86">
        <w:rPr>
          <w:color w:val="000000" w:themeColor="text1"/>
          <w:szCs w:val="28"/>
        </w:rPr>
        <w:t xml:space="preserve">на официальном сайте </w:t>
      </w:r>
      <w:r w:rsidR="00532A88">
        <w:rPr>
          <w:color w:val="000000" w:themeColor="text1"/>
          <w:szCs w:val="28"/>
        </w:rPr>
        <w:t xml:space="preserve">Администрации </w:t>
      </w:r>
      <w:r w:rsidRPr="00890A86">
        <w:rPr>
          <w:color w:val="000000" w:themeColor="text1"/>
          <w:szCs w:val="28"/>
        </w:rPr>
        <w:t>_______________________ в сети Интернет.</w:t>
      </w:r>
    </w:p>
    <w:p w:rsidR="00932BDF" w:rsidRPr="00890A86" w:rsidRDefault="00932BDF" w:rsidP="00437415">
      <w:pPr>
        <w:pStyle w:val="ConsPlusNormal"/>
        <w:ind w:firstLine="709"/>
        <w:jc w:val="both"/>
        <w:rPr>
          <w:color w:val="000000" w:themeColor="text1"/>
          <w:szCs w:val="28"/>
        </w:rPr>
      </w:pPr>
      <w:r w:rsidRPr="00890A86">
        <w:rPr>
          <w:color w:val="000000" w:themeColor="text1"/>
          <w:szCs w:val="28"/>
          <w:vertAlign w:val="superscript"/>
        </w:rPr>
        <w:lastRenderedPageBreak/>
        <w:t xml:space="preserve">                                        </w:t>
      </w:r>
      <w:r w:rsidR="00890A86" w:rsidRPr="00890A86">
        <w:rPr>
          <w:color w:val="000000" w:themeColor="text1"/>
          <w:szCs w:val="28"/>
          <w:vertAlign w:val="superscript"/>
        </w:rPr>
        <w:t xml:space="preserve">       </w:t>
      </w:r>
      <w:r w:rsidR="00532A88">
        <w:rPr>
          <w:color w:val="000000" w:themeColor="text1"/>
          <w:szCs w:val="28"/>
          <w:vertAlign w:val="superscript"/>
        </w:rPr>
        <w:t xml:space="preserve">                                  </w:t>
      </w:r>
      <w:r w:rsidR="00890A86" w:rsidRPr="00890A86">
        <w:rPr>
          <w:color w:val="000000" w:themeColor="text1"/>
          <w:szCs w:val="28"/>
          <w:vertAlign w:val="superscript"/>
        </w:rPr>
        <w:t xml:space="preserve">  </w:t>
      </w:r>
      <w:r w:rsidRPr="00890A86">
        <w:rPr>
          <w:color w:val="000000" w:themeColor="text1"/>
          <w:szCs w:val="28"/>
          <w:vertAlign w:val="superscript"/>
        </w:rPr>
        <w:t xml:space="preserve">     (наименование муниципального образования)  </w:t>
      </w:r>
    </w:p>
    <w:p w:rsidR="00932BDF" w:rsidRPr="00890A86" w:rsidRDefault="00932BDF" w:rsidP="00437415">
      <w:pPr>
        <w:pStyle w:val="a8"/>
        <w:rPr>
          <w:color w:val="000000" w:themeColor="text1"/>
        </w:rPr>
      </w:pPr>
      <w:r w:rsidRPr="00890A86">
        <w:rPr>
          <w:color w:val="000000" w:themeColor="text1"/>
        </w:rPr>
        <w:t>4. Настоящее решение вступает в силу после его официального опубликования.</w:t>
      </w:r>
    </w:p>
    <w:p w:rsidR="00932BDF" w:rsidRPr="00890A86" w:rsidRDefault="00932BDF" w:rsidP="00437415">
      <w:pPr>
        <w:pStyle w:val="ConsPlusNormal"/>
        <w:ind w:firstLine="709"/>
        <w:jc w:val="both"/>
        <w:rPr>
          <w:color w:val="000000" w:themeColor="text1"/>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Председатель ___________________________</w:t>
      </w:r>
    </w:p>
    <w:p w:rsidR="00932BDF" w:rsidRPr="00890A86" w:rsidRDefault="00932BDF" w:rsidP="00FA5FE4">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890A86">
        <w:rPr>
          <w:rFonts w:ascii="Times New Roman" w:hAnsi="Times New Roman" w:cs="Times New Roman"/>
          <w:bCs/>
          <w:color w:val="000000" w:themeColor="text1"/>
          <w:sz w:val="20"/>
          <w:szCs w:val="20"/>
        </w:rPr>
        <w:t xml:space="preserve">                                    (наименование представительного органа</w:t>
      </w:r>
    </w:p>
    <w:p w:rsidR="00932BDF" w:rsidRPr="00890A86" w:rsidRDefault="00932BDF" w:rsidP="00FA5FE4">
      <w:pPr>
        <w:spacing w:after="0" w:line="240" w:lineRule="auto"/>
        <w:jc w:val="both"/>
        <w:rPr>
          <w:rFonts w:ascii="Calibri" w:eastAsia="Times New Roman" w:hAnsi="Calibri" w:cs="Times New Roman"/>
          <w:color w:val="000000" w:themeColor="text1"/>
          <w:sz w:val="28"/>
        </w:rPr>
      </w:pPr>
      <w:r w:rsidRPr="00890A86">
        <w:rPr>
          <w:rFonts w:ascii="Times New Roman" w:hAnsi="Times New Roman" w:cs="Times New Roman"/>
          <w:bCs/>
          <w:color w:val="000000" w:themeColor="text1"/>
          <w:sz w:val="20"/>
          <w:szCs w:val="20"/>
        </w:rPr>
        <w:t>______________________________________________________</w:t>
      </w:r>
      <w:r w:rsidRPr="00890A86">
        <w:rPr>
          <w:rStyle w:val="a7"/>
          <w:rFonts w:ascii="Calibri" w:eastAsia="Times New Roman" w:hAnsi="Calibri" w:cs="Times New Roman"/>
          <w:color w:val="000000" w:themeColor="text1"/>
          <w:sz w:val="28"/>
        </w:rPr>
        <w:footnoteReference w:id="2"/>
      </w:r>
      <w:r w:rsidR="00FA5FE4" w:rsidRPr="00890A86">
        <w:rPr>
          <w:rFonts w:ascii="Calibri" w:eastAsia="Times New Roman" w:hAnsi="Calibri" w:cs="Times New Roman"/>
          <w:color w:val="000000" w:themeColor="text1"/>
          <w:sz w:val="28"/>
        </w:rPr>
        <w:t xml:space="preserve">                             </w:t>
      </w:r>
      <w:r w:rsidRPr="00890A86">
        <w:rPr>
          <w:rFonts w:ascii="Calibri" w:eastAsia="Times New Roman" w:hAnsi="Calibri" w:cs="Times New Roman"/>
          <w:color w:val="000000" w:themeColor="text1"/>
          <w:sz w:val="28"/>
        </w:rPr>
        <w:t xml:space="preserve">     _________________</w:t>
      </w:r>
    </w:p>
    <w:p w:rsidR="00932BDF" w:rsidRPr="00890A86" w:rsidRDefault="00932BDF" w:rsidP="00FA5FE4">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890A86">
        <w:rPr>
          <w:rFonts w:ascii="Times New Roman" w:hAnsi="Times New Roman" w:cs="Times New Roman"/>
          <w:bCs/>
          <w:color w:val="000000" w:themeColor="text1"/>
          <w:sz w:val="20"/>
          <w:szCs w:val="20"/>
        </w:rPr>
        <w:t xml:space="preserve">муниципального образования)                                                                     </w:t>
      </w:r>
      <w:r w:rsidR="00FA5FE4" w:rsidRPr="00890A86">
        <w:rPr>
          <w:rFonts w:ascii="Times New Roman" w:hAnsi="Times New Roman" w:cs="Times New Roman"/>
          <w:bCs/>
          <w:color w:val="000000" w:themeColor="text1"/>
          <w:sz w:val="20"/>
          <w:szCs w:val="20"/>
        </w:rPr>
        <w:t xml:space="preserve">                                </w:t>
      </w:r>
      <w:r w:rsidRPr="00890A86">
        <w:rPr>
          <w:rFonts w:ascii="Times New Roman" w:hAnsi="Times New Roman" w:cs="Times New Roman"/>
          <w:bCs/>
          <w:color w:val="000000" w:themeColor="text1"/>
          <w:sz w:val="20"/>
          <w:szCs w:val="20"/>
        </w:rPr>
        <w:t xml:space="preserve">     </w:t>
      </w:r>
      <w:r w:rsidRPr="00890A86">
        <w:rPr>
          <w:rFonts w:ascii="Times New Roman" w:eastAsia="Times New Roman" w:hAnsi="Times New Roman" w:cs="Times New Roman"/>
          <w:color w:val="000000" w:themeColor="text1"/>
          <w:sz w:val="20"/>
          <w:szCs w:val="20"/>
        </w:rPr>
        <w:t xml:space="preserve"> </w:t>
      </w:r>
      <w:r w:rsidRPr="00890A86">
        <w:rPr>
          <w:rFonts w:ascii="Times New Roman" w:eastAsia="Times New Roman" w:hAnsi="Times New Roman" w:cs="Times New Roman"/>
          <w:b/>
          <w:color w:val="000000" w:themeColor="text1"/>
          <w:sz w:val="20"/>
          <w:szCs w:val="20"/>
        </w:rPr>
        <w:t>(Инициалы, Фамилия)</w:t>
      </w:r>
    </w:p>
    <w:p w:rsidR="00932BDF" w:rsidRPr="00890A86" w:rsidRDefault="00932BDF" w:rsidP="00FA5FE4">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932BDF" w:rsidRPr="00890A86" w:rsidRDefault="00932BDF"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p>
    <w:p w:rsidR="00932BDF" w:rsidRPr="00890A86" w:rsidRDefault="00932BDF" w:rsidP="00FA5FE4">
      <w:pPr>
        <w:spacing w:after="0" w:line="240" w:lineRule="auto"/>
        <w:jc w:val="both"/>
        <w:rPr>
          <w:rFonts w:ascii="Times New Roman" w:eastAsia="Times New Roman" w:hAnsi="Times New Roman" w:cs="Times New Roman"/>
          <w:color w:val="000000" w:themeColor="text1"/>
          <w:sz w:val="28"/>
        </w:rPr>
      </w:pPr>
      <w:r w:rsidRPr="00890A86">
        <w:rPr>
          <w:rFonts w:ascii="Times New Roman" w:eastAsia="Times New Roman" w:hAnsi="Times New Roman" w:cs="Times New Roman"/>
          <w:color w:val="000000" w:themeColor="text1"/>
          <w:sz w:val="28"/>
        </w:rPr>
        <w:t>Глава муниципального образования</w:t>
      </w:r>
    </w:p>
    <w:p w:rsidR="00932BDF" w:rsidRPr="00890A86" w:rsidRDefault="00932BDF" w:rsidP="00FA5FE4">
      <w:pPr>
        <w:spacing w:after="0" w:line="240" w:lineRule="auto"/>
        <w:jc w:val="both"/>
        <w:rPr>
          <w:rFonts w:ascii="Calibri" w:eastAsia="Times New Roman" w:hAnsi="Calibri" w:cs="Times New Roman"/>
          <w:color w:val="000000" w:themeColor="text1"/>
          <w:sz w:val="28"/>
        </w:rPr>
      </w:pPr>
      <w:r w:rsidRPr="00890A86">
        <w:rPr>
          <w:rFonts w:ascii="Calibri" w:eastAsia="Times New Roman" w:hAnsi="Calibri" w:cs="Times New Roman"/>
          <w:color w:val="000000" w:themeColor="text1"/>
          <w:sz w:val="28"/>
        </w:rPr>
        <w:t xml:space="preserve">______________________________                                  </w:t>
      </w:r>
      <w:r w:rsidRPr="00890A86">
        <w:rPr>
          <w:color w:val="000000" w:themeColor="text1"/>
          <w:sz w:val="28"/>
        </w:rPr>
        <w:t xml:space="preserve">    </w:t>
      </w:r>
      <w:r w:rsidR="00FA5FE4" w:rsidRPr="00890A86">
        <w:rPr>
          <w:color w:val="000000" w:themeColor="text1"/>
          <w:sz w:val="28"/>
        </w:rPr>
        <w:t xml:space="preserve">     </w:t>
      </w:r>
      <w:r w:rsidRPr="00890A86">
        <w:rPr>
          <w:color w:val="000000" w:themeColor="text1"/>
          <w:sz w:val="28"/>
        </w:rPr>
        <w:t xml:space="preserve">       </w:t>
      </w:r>
      <w:r w:rsidRPr="00890A86">
        <w:rPr>
          <w:rFonts w:ascii="Calibri" w:eastAsia="Times New Roman" w:hAnsi="Calibri" w:cs="Times New Roman"/>
          <w:color w:val="000000" w:themeColor="text1"/>
          <w:sz w:val="28"/>
        </w:rPr>
        <w:t xml:space="preserve"> _</w:t>
      </w:r>
      <w:r w:rsidR="00FA5FE4" w:rsidRPr="00890A86">
        <w:rPr>
          <w:rFonts w:ascii="Calibri" w:eastAsia="Times New Roman" w:hAnsi="Calibri" w:cs="Times New Roman"/>
          <w:color w:val="000000" w:themeColor="text1"/>
          <w:sz w:val="28"/>
        </w:rPr>
        <w:t>_</w:t>
      </w:r>
      <w:r w:rsidRPr="00890A86">
        <w:rPr>
          <w:rFonts w:ascii="Calibri" w:eastAsia="Times New Roman" w:hAnsi="Calibri" w:cs="Times New Roman"/>
          <w:color w:val="000000" w:themeColor="text1"/>
          <w:sz w:val="28"/>
        </w:rPr>
        <w:t>_______________</w:t>
      </w:r>
    </w:p>
    <w:p w:rsidR="00932BDF" w:rsidRPr="00890A86" w:rsidRDefault="00932BDF" w:rsidP="00FA5FE4">
      <w:pPr>
        <w:spacing w:after="0" w:line="240" w:lineRule="auto"/>
        <w:jc w:val="both"/>
        <w:rPr>
          <w:rFonts w:ascii="Times New Roman" w:eastAsia="Times New Roman" w:hAnsi="Times New Roman" w:cs="Times New Roman"/>
          <w:color w:val="000000" w:themeColor="text1"/>
          <w:sz w:val="20"/>
          <w:szCs w:val="20"/>
        </w:rPr>
      </w:pPr>
      <w:r w:rsidRPr="00890A86">
        <w:rPr>
          <w:rFonts w:ascii="Times New Roman" w:eastAsia="Times New Roman" w:hAnsi="Times New Roman" w:cs="Times New Roman"/>
          <w:color w:val="000000" w:themeColor="text1"/>
          <w:sz w:val="20"/>
          <w:szCs w:val="20"/>
        </w:rPr>
        <w:t xml:space="preserve">(наименование муниципального образования)                                       </w:t>
      </w:r>
      <w:r w:rsidR="00FA5FE4" w:rsidRPr="00890A86">
        <w:rPr>
          <w:rFonts w:ascii="Times New Roman" w:eastAsia="Times New Roman" w:hAnsi="Times New Roman" w:cs="Times New Roman"/>
          <w:color w:val="000000" w:themeColor="text1"/>
          <w:sz w:val="20"/>
          <w:szCs w:val="20"/>
        </w:rPr>
        <w:t xml:space="preserve">                                      </w:t>
      </w:r>
      <w:r w:rsidRPr="00890A86">
        <w:rPr>
          <w:rFonts w:ascii="Times New Roman" w:hAnsi="Times New Roman" w:cs="Times New Roman"/>
          <w:color w:val="000000" w:themeColor="text1"/>
          <w:sz w:val="20"/>
          <w:szCs w:val="20"/>
        </w:rPr>
        <w:t xml:space="preserve">   </w:t>
      </w:r>
      <w:r w:rsidRPr="00890A86">
        <w:rPr>
          <w:rFonts w:ascii="Times New Roman" w:eastAsia="Times New Roman" w:hAnsi="Times New Roman" w:cs="Times New Roman"/>
          <w:color w:val="000000" w:themeColor="text1"/>
          <w:sz w:val="20"/>
          <w:szCs w:val="20"/>
        </w:rPr>
        <w:t xml:space="preserve">   </w:t>
      </w:r>
      <w:r w:rsidRPr="00890A86">
        <w:rPr>
          <w:rFonts w:ascii="Times New Roman" w:eastAsia="Times New Roman" w:hAnsi="Times New Roman" w:cs="Times New Roman"/>
          <w:b/>
          <w:color w:val="000000" w:themeColor="text1"/>
          <w:sz w:val="20"/>
          <w:szCs w:val="20"/>
        </w:rPr>
        <w:t>(Инициалы, Фамилия)</w:t>
      </w: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FA5FE4" w:rsidRPr="00890A86" w:rsidRDefault="00FA5FE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FA5FE4" w:rsidRPr="00890A86" w:rsidRDefault="00FA5FE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FA5FE4" w:rsidRPr="00890A86" w:rsidRDefault="00FA5FE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p>
    <w:p w:rsidR="00932BDF" w:rsidRPr="00890A86"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______________________</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_______________________________</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eastAsia="Times New Roman" w:hAnsi="Times New Roman" w:cs="Times New Roman"/>
          <w:color w:val="000000" w:themeColor="text1"/>
          <w:sz w:val="20"/>
          <w:szCs w:val="20"/>
        </w:rPr>
        <w:t xml:space="preserve">(наименование представительного органа </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_____________________________</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eastAsia="Times New Roman" w:hAnsi="Times New Roman" w:cs="Times New Roman"/>
          <w:color w:val="000000" w:themeColor="text1"/>
          <w:sz w:val="20"/>
          <w:szCs w:val="20"/>
        </w:rPr>
        <w:t>муниципального образования)</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от ______________ № ___</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932BDF" w:rsidRPr="00EC4D9F" w:rsidRDefault="00EC4D9F" w:rsidP="00437415">
      <w:pPr>
        <w:pStyle w:val="ConsPlusTitle"/>
        <w:ind w:firstLine="709"/>
        <w:jc w:val="center"/>
        <w:rPr>
          <w:color w:val="000000" w:themeColor="text1"/>
        </w:rPr>
      </w:pPr>
      <w:r w:rsidRPr="00EC4D9F">
        <w:rPr>
          <w:color w:val="000000" w:themeColor="text1"/>
        </w:rPr>
        <w:t xml:space="preserve">благоустройства территории </w:t>
      </w:r>
      <w:r w:rsidR="00183E60" w:rsidRPr="00EC4D9F">
        <w:rPr>
          <w:color w:val="000000" w:themeColor="text1"/>
        </w:rPr>
        <w:t>___________________________</w:t>
      </w:r>
    </w:p>
    <w:p w:rsidR="00932BDF" w:rsidRPr="00EC4D9F" w:rsidRDefault="00EC4D9F" w:rsidP="00437415">
      <w:pPr>
        <w:pStyle w:val="ConsPlusNormal"/>
        <w:ind w:firstLine="709"/>
        <w:jc w:val="center"/>
        <w:rPr>
          <w:b/>
          <w:color w:val="000000" w:themeColor="text1"/>
        </w:rPr>
      </w:pPr>
      <w:r w:rsidRPr="00EC4D9F">
        <w:rPr>
          <w:b/>
          <w:color w:val="000000" w:themeColor="text1"/>
          <w:sz w:val="20"/>
        </w:rPr>
        <w:t xml:space="preserve">                                                                                         </w:t>
      </w:r>
      <w:r w:rsidR="00183E60" w:rsidRPr="00EC4D9F">
        <w:rPr>
          <w:b/>
          <w:color w:val="000000" w:themeColor="text1"/>
          <w:sz w:val="20"/>
        </w:rPr>
        <w:t>(наименование муниципального образования)</w:t>
      </w:r>
    </w:p>
    <w:p w:rsidR="000072F5" w:rsidRDefault="000072F5" w:rsidP="00437415">
      <w:pPr>
        <w:pStyle w:val="ConsPlusNormal"/>
        <w:ind w:firstLine="709"/>
        <w:jc w:val="both"/>
        <w:outlineLvl w:val="1"/>
        <w:rPr>
          <w:b/>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183E60" w:rsidRPr="00890A86" w:rsidRDefault="00FD246B"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Настоящие Правила благоустройства территории </w:t>
      </w:r>
      <w:r w:rsidR="00183E60" w:rsidRPr="00890A86">
        <w:rPr>
          <w:color w:val="000000" w:themeColor="text1"/>
        </w:rPr>
        <w:t>____________________________________</w:t>
      </w:r>
      <w:r w:rsidR="000072F5" w:rsidRPr="00890A86">
        <w:rPr>
          <w:color w:val="000000" w:themeColor="text1"/>
        </w:rPr>
        <w:t xml:space="preserve">_ </w:t>
      </w:r>
      <w:r w:rsidR="00183E60" w:rsidRPr="00890A86">
        <w:rPr>
          <w:color w:val="000000" w:themeColor="text1"/>
        </w:rPr>
        <w:t xml:space="preserve">(далее </w:t>
      </w:r>
      <w:r w:rsidR="00250CAE">
        <w:rPr>
          <w:color w:val="000000" w:themeColor="text1"/>
        </w:rPr>
        <w:t>–</w:t>
      </w:r>
      <w:r w:rsidR="00183E60" w:rsidRPr="00890A86">
        <w:rPr>
          <w:color w:val="000000" w:themeColor="text1"/>
        </w:rPr>
        <w:t xml:space="preserve"> Правила) определяют порядок</w:t>
      </w:r>
    </w:p>
    <w:p w:rsidR="00183E60" w:rsidRPr="00890A86" w:rsidRDefault="00EC2604" w:rsidP="00437415">
      <w:pPr>
        <w:pStyle w:val="ConsPlusNormal"/>
        <w:jc w:val="both"/>
        <w:rPr>
          <w:color w:val="000000" w:themeColor="text1"/>
        </w:rPr>
      </w:pPr>
      <w:r w:rsidRPr="00890A86">
        <w:rPr>
          <w:color w:val="000000" w:themeColor="text1"/>
          <w:sz w:val="20"/>
        </w:rPr>
        <w:t xml:space="preserve">            </w:t>
      </w:r>
      <w:r w:rsidR="00183E60" w:rsidRPr="00890A86">
        <w:rPr>
          <w:color w:val="000000" w:themeColor="text1"/>
          <w:sz w:val="20"/>
        </w:rPr>
        <w:t>(наименование муниципального образования)</w:t>
      </w:r>
      <w:r w:rsidR="00183E60" w:rsidRPr="00890A86">
        <w:rPr>
          <w:color w:val="000000" w:themeColor="text1"/>
        </w:rPr>
        <w:t xml:space="preserve"> </w:t>
      </w:r>
    </w:p>
    <w:p w:rsidR="000072F5" w:rsidRPr="00890A86" w:rsidRDefault="00932BDF" w:rsidP="00437415">
      <w:pPr>
        <w:pStyle w:val="ConsPlusNormal"/>
        <w:jc w:val="both"/>
        <w:rPr>
          <w:color w:val="000000" w:themeColor="text1"/>
        </w:rPr>
      </w:pPr>
      <w:r w:rsidRPr="00890A86">
        <w:rPr>
          <w:color w:val="000000" w:themeColor="text1"/>
        </w:rPr>
        <w:t xml:space="preserve">осуществления работ по уборке и содержанию территории </w:t>
      </w:r>
      <w:r w:rsidR="000072F5" w:rsidRPr="00890A86">
        <w:rPr>
          <w:color w:val="000000" w:themeColor="text1"/>
        </w:rPr>
        <w:t xml:space="preserve">_____________________________ </w:t>
      </w:r>
      <w:r w:rsidR="00437415" w:rsidRPr="00890A86">
        <w:rPr>
          <w:color w:val="000000" w:themeColor="text1"/>
        </w:rPr>
        <w:t xml:space="preserve">(далее также – муниципальное образование) </w:t>
      </w:r>
      <w:r w:rsidR="000072F5" w:rsidRPr="00890A86">
        <w:rPr>
          <w:color w:val="000000" w:themeColor="text1"/>
        </w:rPr>
        <w:t xml:space="preserve">и </w:t>
      </w:r>
    </w:p>
    <w:p w:rsidR="000072F5" w:rsidRPr="00890A86" w:rsidRDefault="00EC2604" w:rsidP="00437415">
      <w:pPr>
        <w:pStyle w:val="ConsPlusNormal"/>
        <w:jc w:val="both"/>
        <w:rPr>
          <w:color w:val="000000" w:themeColor="text1"/>
        </w:rPr>
      </w:pPr>
      <w:r w:rsidRPr="00890A86">
        <w:rPr>
          <w:color w:val="000000" w:themeColor="text1"/>
          <w:sz w:val="20"/>
        </w:rPr>
        <w:t xml:space="preserve">    </w:t>
      </w:r>
      <w:r w:rsidR="000072F5" w:rsidRPr="00890A86">
        <w:rPr>
          <w:color w:val="000000" w:themeColor="text1"/>
          <w:sz w:val="20"/>
        </w:rPr>
        <w:t>(наименование муниципального образования)</w:t>
      </w:r>
    </w:p>
    <w:p w:rsidR="000072F5" w:rsidRPr="00890A86" w:rsidRDefault="00437415" w:rsidP="00437415">
      <w:pPr>
        <w:pStyle w:val="ConsPlusNormal"/>
        <w:jc w:val="both"/>
        <w:rPr>
          <w:color w:val="000000" w:themeColor="text1"/>
        </w:rPr>
      </w:pPr>
      <w:r w:rsidRPr="00890A86">
        <w:rPr>
          <w:color w:val="000000" w:themeColor="text1"/>
        </w:rPr>
        <w:t xml:space="preserve">устанавливают единые нормы и требования </w:t>
      </w:r>
      <w:r w:rsidR="00932BDF" w:rsidRPr="00890A86">
        <w:rPr>
          <w:color w:val="000000" w:themeColor="text1"/>
        </w:rPr>
        <w:t xml:space="preserve">по обеспечению </w:t>
      </w:r>
      <w:r w:rsidR="00FD246B" w:rsidRPr="00C3426D">
        <w:rPr>
          <w:color w:val="000000" w:themeColor="text1"/>
        </w:rPr>
        <w:t>безопасной, комфортной и привлекательной среды</w:t>
      </w:r>
      <w:r w:rsidR="00FD246B">
        <w:rPr>
          <w:color w:val="000000" w:themeColor="text1"/>
        </w:rPr>
        <w:t xml:space="preserve"> обитания </w:t>
      </w:r>
      <w:r w:rsidR="000072F5" w:rsidRPr="00890A86">
        <w:rPr>
          <w:color w:val="000000" w:themeColor="text1"/>
        </w:rPr>
        <w:t>на территории ____________</w:t>
      </w:r>
      <w:r w:rsidR="00EC4D9F">
        <w:rPr>
          <w:color w:val="000000" w:themeColor="text1"/>
        </w:rPr>
        <w:t>_________</w:t>
      </w:r>
      <w:r w:rsidR="00FD246B">
        <w:rPr>
          <w:color w:val="000000" w:themeColor="text1"/>
        </w:rPr>
        <w:t>___________</w:t>
      </w:r>
      <w:r w:rsidR="00EC4D9F">
        <w:rPr>
          <w:color w:val="000000" w:themeColor="text1"/>
        </w:rPr>
        <w:t>__________________________</w:t>
      </w:r>
      <w:r w:rsidR="000072F5" w:rsidRPr="00890A86">
        <w:rPr>
          <w:color w:val="000000" w:themeColor="text1"/>
        </w:rPr>
        <w:t>______________</w:t>
      </w:r>
      <w:r w:rsidR="00FD246B">
        <w:rPr>
          <w:color w:val="000000" w:themeColor="text1"/>
        </w:rPr>
        <w:t xml:space="preserve">, </w:t>
      </w:r>
    </w:p>
    <w:p w:rsidR="000072F5" w:rsidRPr="00890A86" w:rsidRDefault="000072F5" w:rsidP="00437415">
      <w:pPr>
        <w:pStyle w:val="ConsPlusNormal"/>
        <w:ind w:firstLine="709"/>
        <w:jc w:val="both"/>
        <w:rPr>
          <w:color w:val="000000" w:themeColor="text1"/>
        </w:rPr>
      </w:pPr>
      <w:r w:rsidRPr="00890A86">
        <w:rPr>
          <w:color w:val="000000" w:themeColor="text1"/>
          <w:sz w:val="20"/>
        </w:rPr>
        <w:t xml:space="preserve">                                </w:t>
      </w:r>
      <w:r w:rsidR="00EC2604" w:rsidRPr="00890A86">
        <w:rPr>
          <w:color w:val="000000" w:themeColor="text1"/>
          <w:sz w:val="20"/>
        </w:rPr>
        <w:t xml:space="preserve">                  </w:t>
      </w:r>
      <w:r w:rsidRPr="00890A86">
        <w:rPr>
          <w:color w:val="000000" w:themeColor="text1"/>
          <w:sz w:val="20"/>
        </w:rPr>
        <w:t xml:space="preserve">                 (наименование муниципального образования)</w:t>
      </w:r>
    </w:p>
    <w:p w:rsidR="00FD246B" w:rsidRDefault="00FD246B" w:rsidP="00437415">
      <w:pPr>
        <w:pStyle w:val="ConsPlusNormal"/>
        <w:jc w:val="both"/>
        <w:rPr>
          <w:color w:val="000000" w:themeColor="text1"/>
        </w:rPr>
      </w:pPr>
      <w:r>
        <w:rPr>
          <w:color w:val="000000" w:themeColor="text1"/>
        </w:rPr>
        <w:t xml:space="preserve">что включает в себя </w:t>
      </w:r>
      <w:r w:rsidRPr="00FD246B">
        <w:rPr>
          <w:color w:val="000000" w:themeColor="text1"/>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w:t>
      </w:r>
      <w:r>
        <w:rPr>
          <w:color w:val="000000" w:themeColor="text1"/>
        </w:rPr>
        <w:t>ом</w:t>
      </w:r>
      <w:r w:rsidRPr="00FD246B">
        <w:rPr>
          <w:color w:val="000000" w:themeColor="text1"/>
        </w:rPr>
        <w:t xml:space="preserve"> образовани</w:t>
      </w:r>
      <w:r>
        <w:rPr>
          <w:color w:val="000000" w:themeColor="text1"/>
        </w:rPr>
        <w:t>и</w:t>
      </w:r>
      <w:r w:rsidRPr="00FD246B">
        <w:rPr>
          <w:color w:val="000000" w:themeColor="text1"/>
        </w:rPr>
        <w:t xml:space="preserve"> </w:t>
      </w:r>
      <w:r>
        <w:rPr>
          <w:color w:val="000000" w:themeColor="text1"/>
        </w:rPr>
        <w:t>________________________________________________________________________</w:t>
      </w:r>
    </w:p>
    <w:p w:rsidR="00FD246B" w:rsidRDefault="00FD246B" w:rsidP="00437415">
      <w:pPr>
        <w:pStyle w:val="ConsPlusNormal"/>
        <w:jc w:val="both"/>
        <w:rPr>
          <w:color w:val="000000" w:themeColor="text1"/>
        </w:rPr>
      </w:pPr>
      <w:r w:rsidRPr="00FD246B">
        <w:rPr>
          <w:color w:val="000000" w:themeColor="text1"/>
          <w:sz w:val="20"/>
        </w:rPr>
        <w:t xml:space="preserve">                                                                   (наименование муниципального образования)</w:t>
      </w:r>
    </w:p>
    <w:p w:rsidR="00FD246B" w:rsidRDefault="00FD246B" w:rsidP="00437415">
      <w:pPr>
        <w:pStyle w:val="ConsPlusNormal"/>
        <w:jc w:val="both"/>
        <w:rPr>
          <w:color w:val="000000" w:themeColor="text1"/>
        </w:rPr>
      </w:pPr>
      <w:r w:rsidRPr="00FD246B">
        <w:rPr>
          <w:color w:val="000000" w:themeColor="text1"/>
        </w:rPr>
        <w:t>и определяющих комфортность проживания на такой территории</w:t>
      </w:r>
      <w:r>
        <w:rPr>
          <w:color w:val="000000" w:themeColor="text1"/>
        </w:rPr>
        <w:t>.</w:t>
      </w:r>
    </w:p>
    <w:p w:rsidR="00B2432B" w:rsidRPr="00B2432B" w:rsidRDefault="00BF4C98" w:rsidP="00B2432B">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тории  _____________________________</w:t>
      </w:r>
      <w:r w:rsidR="00B2432B" w:rsidRPr="00B2432B">
        <w:rPr>
          <w:color w:val="000000" w:themeColor="text1"/>
        </w:rPr>
        <w:t xml:space="preserve"> всеми гражданами, находящимися на</w:t>
      </w:r>
    </w:p>
    <w:p w:rsidR="00B2432B" w:rsidRPr="00B2432B" w:rsidRDefault="00B2432B" w:rsidP="00B2432B">
      <w:pPr>
        <w:pStyle w:val="ConsPlusNormal"/>
        <w:ind w:firstLine="709"/>
        <w:jc w:val="both"/>
        <w:rPr>
          <w:color w:val="000000" w:themeColor="text1"/>
          <w:sz w:val="20"/>
        </w:rPr>
      </w:pPr>
      <w:r w:rsidRPr="00B2432B">
        <w:rPr>
          <w:color w:val="000000" w:themeColor="text1"/>
          <w:sz w:val="20"/>
        </w:rPr>
        <w:t xml:space="preserve">                  (наименование муниципального образования) </w:t>
      </w:r>
    </w:p>
    <w:p w:rsidR="00B2432B" w:rsidRPr="00B2432B" w:rsidRDefault="00B2432B" w:rsidP="00B2432B">
      <w:pPr>
        <w:pStyle w:val="ConsPlusNormal"/>
        <w:jc w:val="both"/>
        <w:rPr>
          <w:color w:val="000000" w:themeColor="text1"/>
        </w:rPr>
      </w:pPr>
      <w:r w:rsidRPr="00B2432B">
        <w:rPr>
          <w:color w:val="000000" w:themeColor="text1"/>
        </w:rPr>
        <w:t xml:space="preserve">территории ____________________________________________________________ </w:t>
      </w:r>
    </w:p>
    <w:p w:rsidR="00B2432B" w:rsidRPr="00B2432B" w:rsidRDefault="00B2432B" w:rsidP="00B2432B">
      <w:pPr>
        <w:pStyle w:val="ConsPlusNormal"/>
        <w:ind w:firstLine="709"/>
        <w:jc w:val="both"/>
        <w:rPr>
          <w:color w:val="000000" w:themeColor="text1"/>
          <w:sz w:val="20"/>
        </w:rPr>
      </w:pPr>
      <w:r w:rsidRPr="00B2432B">
        <w:rPr>
          <w:color w:val="000000" w:themeColor="text1"/>
          <w:sz w:val="20"/>
        </w:rPr>
        <w:t xml:space="preserve">                                                             (наименование муниципального образования) </w:t>
      </w:r>
    </w:p>
    <w:p w:rsidR="00B2432B" w:rsidRPr="00B2432B" w:rsidRDefault="00B2432B" w:rsidP="00B2432B">
      <w:pPr>
        <w:pStyle w:val="ConsPlusNormal"/>
        <w:jc w:val="both"/>
        <w:rPr>
          <w:color w:val="000000" w:themeColor="text1"/>
        </w:rPr>
      </w:pPr>
      <w:r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w:t>
      </w:r>
      <w:r w:rsidR="00BF4C98" w:rsidRPr="00BF4C98">
        <w:rPr>
          <w:color w:val="000000" w:themeColor="text1"/>
        </w:rPr>
        <w:lastRenderedPageBreak/>
        <w:t>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B2432B" w:rsidRPr="00B2432B">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lastRenderedPageBreak/>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03AFE" w:rsidRDefault="00903AFE" w:rsidP="00903AFE">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Pr>
          <w:color w:val="000000" w:themeColor="text1"/>
        </w:rPr>
        <w:t xml:space="preserve"> ______________________________________________</w:t>
      </w:r>
      <w:r w:rsidR="00B2432B" w:rsidRPr="00B2432B">
        <w:rPr>
          <w:color w:val="000000" w:themeColor="text1"/>
        </w:rPr>
        <w:t xml:space="preserve">, </w:t>
      </w:r>
    </w:p>
    <w:p w:rsidR="00903AFE" w:rsidRPr="00903AFE" w:rsidRDefault="00903AFE" w:rsidP="00903AFE">
      <w:pPr>
        <w:pStyle w:val="ConsPlusNormal"/>
        <w:ind w:firstLine="709"/>
        <w:jc w:val="both"/>
        <w:rPr>
          <w:color w:val="000000" w:themeColor="text1"/>
          <w:sz w:val="20"/>
        </w:rPr>
      </w:pPr>
      <w:r>
        <w:rPr>
          <w:color w:val="000000" w:themeColor="text1"/>
          <w:sz w:val="20"/>
        </w:rPr>
        <w:t xml:space="preserve">                                                                     (наименование муниципального образования)</w:t>
      </w:r>
    </w:p>
    <w:p w:rsidR="00B2432B" w:rsidRDefault="00B2432B" w:rsidP="00903AFE">
      <w:pPr>
        <w:pStyle w:val="ConsPlusNormal"/>
        <w:jc w:val="both"/>
        <w:rPr>
          <w:color w:val="000000" w:themeColor="text1"/>
        </w:rPr>
      </w:pPr>
      <w:r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11. 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территории муниципального образования</w:t>
      </w:r>
      <w:r w:rsidR="00B2432B" w:rsidRPr="00B2432B">
        <w:rPr>
          <w:color w:val="000000" w:themeColor="text1"/>
        </w:rPr>
        <w:t xml:space="preserve">,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w:t>
      </w:r>
      <w:r w:rsidR="00B2432B" w:rsidRPr="00B2432B">
        <w:rPr>
          <w:color w:val="000000" w:themeColor="text1"/>
        </w:rPr>
        <w:lastRenderedPageBreak/>
        <w:t>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B2432B" w:rsidRPr="00B2432B">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r>
        <w:rPr>
          <w:color w:val="000000" w:themeColor="text1"/>
        </w:rPr>
        <w:t>12.4.</w:t>
      </w:r>
      <w:r w:rsidR="00B2432B" w:rsidRPr="00B2432B">
        <w:rPr>
          <w:color w:val="000000" w:themeColor="text1"/>
        </w:rPr>
        <w:t xml:space="preserve"> 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lastRenderedPageBreak/>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Pr>
          <w:color w:val="000000" w:themeColor="text1"/>
        </w:rPr>
        <w:t xml:space="preserve"> ___________________________</w:t>
      </w:r>
      <w:r w:rsidR="009D062C">
        <w:rPr>
          <w:color w:val="000000" w:themeColor="text1"/>
        </w:rPr>
        <w:t>________</w:t>
      </w:r>
      <w:r>
        <w:rPr>
          <w:color w:val="000000" w:themeColor="text1"/>
        </w:rPr>
        <w:t>___________________________</w:t>
      </w:r>
      <w:r w:rsidR="00B2432B" w:rsidRPr="00B2432B">
        <w:rPr>
          <w:color w:val="000000" w:themeColor="text1"/>
        </w:rPr>
        <w:t>.</w:t>
      </w:r>
    </w:p>
    <w:p w:rsidR="001F0D65" w:rsidRPr="001F0D65" w:rsidRDefault="001F0D65" w:rsidP="001F0D65">
      <w:pPr>
        <w:pStyle w:val="ConsPlusNormal"/>
        <w:ind w:firstLine="709"/>
        <w:jc w:val="both"/>
        <w:rPr>
          <w:color w:val="000000" w:themeColor="text1"/>
          <w:sz w:val="20"/>
        </w:rPr>
      </w:pPr>
      <w:r>
        <w:rPr>
          <w:color w:val="000000" w:themeColor="text1"/>
          <w:sz w:val="20"/>
        </w:rPr>
        <w:t xml:space="preserve">                                                           (наименование муниципального образования)</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512BBA" w:rsidRPr="00890A86" w:rsidRDefault="00932BDF" w:rsidP="00437415">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1"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2" w:history="1">
        <w:r w:rsidRPr="00890A86">
          <w:rPr>
            <w:color w:val="000000" w:themeColor="text1"/>
          </w:rPr>
          <w:t>кодекс</w:t>
        </w:r>
      </w:hyperlink>
      <w:r w:rsidRPr="00890A86">
        <w:rPr>
          <w:color w:val="000000" w:themeColor="text1"/>
        </w:rPr>
        <w:t xml:space="preserve"> Российской Федерации, Земельный </w:t>
      </w:r>
      <w:hyperlink r:id="rId13"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4"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5"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8"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BF4C98">
        <w:rPr>
          <w:color w:val="000000" w:themeColor="text1"/>
        </w:rPr>
        <w:t>областной закон</w:t>
      </w:r>
      <w:r w:rsidR="00512BBA" w:rsidRPr="00890A86">
        <w:rPr>
          <w:color w:val="000000" w:themeColor="text1"/>
        </w:rPr>
        <w:t xml:space="preserve"> </w:t>
      </w:r>
      <w:r w:rsidR="00BF4C98">
        <w:rPr>
          <w:color w:val="000000" w:themeColor="text1"/>
        </w:rPr>
        <w:t xml:space="preserve">            </w:t>
      </w:r>
      <w:r w:rsidR="00512BBA" w:rsidRPr="00890A86">
        <w:rPr>
          <w:color w:val="000000" w:themeColor="text1"/>
        </w:rPr>
        <w:t>от 25</w:t>
      </w:r>
      <w:r w:rsidR="00BF4C98">
        <w:rPr>
          <w:color w:val="000000" w:themeColor="text1"/>
        </w:rPr>
        <w:t xml:space="preserve"> июня </w:t>
      </w:r>
      <w:r w:rsidR="00512BBA" w:rsidRPr="00890A86">
        <w:rPr>
          <w:color w:val="000000" w:themeColor="text1"/>
        </w:rPr>
        <w:t>2003</w:t>
      </w:r>
      <w:r w:rsidR="00BF4C98">
        <w:rPr>
          <w:color w:val="000000" w:themeColor="text1"/>
        </w:rPr>
        <w:t xml:space="preserve"> года</w:t>
      </w:r>
      <w:r w:rsidR="00512BBA" w:rsidRPr="00890A86">
        <w:rPr>
          <w:color w:val="000000" w:themeColor="text1"/>
        </w:rPr>
        <w:t xml:space="preserve"> №28-з «Об административных правонарушениях на территории Смоленской области»</w:t>
      </w:r>
      <w:r w:rsidRPr="00890A86">
        <w:rPr>
          <w:color w:val="000000" w:themeColor="text1"/>
        </w:rPr>
        <w:t xml:space="preserve">, </w:t>
      </w:r>
      <w:hyperlink r:id="rId19" w:history="1">
        <w:r w:rsidRPr="00890A86">
          <w:rPr>
            <w:color w:val="000000" w:themeColor="text1"/>
          </w:rPr>
          <w:t>Устав</w:t>
        </w:r>
      </w:hyperlink>
      <w:r w:rsidRPr="00890A86">
        <w:rPr>
          <w:color w:val="000000" w:themeColor="text1"/>
        </w:rPr>
        <w:t xml:space="preserve"> </w:t>
      </w:r>
      <w:r w:rsidR="00512BBA" w:rsidRPr="00890A86">
        <w:rPr>
          <w:color w:val="000000" w:themeColor="text1"/>
        </w:rPr>
        <w:t>____________________________________</w:t>
      </w:r>
    </w:p>
    <w:p w:rsidR="00512BBA" w:rsidRPr="00890A86" w:rsidRDefault="00512BBA" w:rsidP="00437415">
      <w:pPr>
        <w:pStyle w:val="ConsPlusNormal"/>
        <w:ind w:firstLine="709"/>
        <w:jc w:val="both"/>
        <w:rPr>
          <w:color w:val="000000" w:themeColor="text1"/>
        </w:rPr>
      </w:pPr>
      <w:r w:rsidRPr="00890A86">
        <w:rPr>
          <w:color w:val="000000" w:themeColor="text1"/>
          <w:sz w:val="20"/>
        </w:rPr>
        <w:t xml:space="preserve">                                                                                              (наименование муниципального образования)</w:t>
      </w:r>
      <w:r w:rsidRPr="00890A86">
        <w:rPr>
          <w:color w:val="000000" w:themeColor="text1"/>
        </w:rPr>
        <w:t xml:space="preserve"> </w:t>
      </w:r>
    </w:p>
    <w:p w:rsidR="00932BDF" w:rsidRPr="00890A86" w:rsidRDefault="00932BDF" w:rsidP="00437415">
      <w:pPr>
        <w:pStyle w:val="ConsPlusNormal"/>
        <w:jc w:val="both"/>
        <w:rPr>
          <w:color w:val="000000" w:themeColor="text1"/>
        </w:rPr>
      </w:pPr>
      <w:r w:rsidRPr="00890A86">
        <w:rPr>
          <w:color w:val="000000" w:themeColor="text1"/>
        </w:rPr>
        <w:t>и иные нормативные правовые акты в сфере регулирования настоящих Правил.</w:t>
      </w:r>
    </w:p>
    <w:p w:rsidR="00932BDF" w:rsidRPr="00890A86" w:rsidRDefault="00932BDF" w:rsidP="00437415">
      <w:pPr>
        <w:pStyle w:val="ConsPlusNormal"/>
        <w:ind w:firstLine="709"/>
        <w:rPr>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251.1325800.2016 «Здания общеобразовательных организаций. Правила </w:t>
      </w:r>
      <w:r w:rsidRPr="00890A86">
        <w:rPr>
          <w:color w:val="000000" w:themeColor="text1"/>
        </w:rPr>
        <w:lastRenderedPageBreak/>
        <w:t>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Р 52167-2012 «Оборудование детских игровых площадок. Безопасность </w:t>
      </w:r>
      <w:r w:rsidRPr="00890A86">
        <w:rPr>
          <w:color w:val="000000" w:themeColor="text1"/>
        </w:rPr>
        <w:lastRenderedPageBreak/>
        <w:t>конструкции и методы испытаний качелей.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52168-2012 «Оборудование детских игровых площадок. Безопасность конструкции и методы испытаний горок.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ЕН 1177-2013 «Ударопоглощающие покрытия детских игровых площадок. Требования безопасности и методы испытаний»;</w:t>
      </w:r>
    </w:p>
    <w:p w:rsidR="006E0F4E" w:rsidRPr="00890A86" w:rsidRDefault="006E0F4E" w:rsidP="006E0F4E">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2874-73 «Вода питьевая»;</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0C6E03" w:rsidRPr="00890A86" w:rsidRDefault="00932BDF" w:rsidP="00437415">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на территории муниципального образования</w:t>
      </w:r>
      <w:r w:rsidRPr="00890A86">
        <w:rPr>
          <w:color w:val="000000" w:themeColor="text1"/>
        </w:rPr>
        <w:t xml:space="preserve"> осуществляется по согласованию с </w:t>
      </w:r>
      <w:r w:rsidR="000C6E03" w:rsidRPr="00890A86">
        <w:rPr>
          <w:color w:val="000000" w:themeColor="text1"/>
        </w:rPr>
        <w:t>____________________________________</w:t>
      </w:r>
    </w:p>
    <w:p w:rsidR="000C6E03" w:rsidRPr="00890A86" w:rsidRDefault="000C6E03" w:rsidP="00437415">
      <w:pPr>
        <w:pStyle w:val="ConsPlusNormal"/>
        <w:ind w:firstLine="709"/>
        <w:jc w:val="both"/>
        <w:rPr>
          <w:color w:val="000000" w:themeColor="text1"/>
          <w:sz w:val="20"/>
        </w:rPr>
      </w:pPr>
      <w:r w:rsidRPr="00890A86">
        <w:rPr>
          <w:color w:val="000000" w:themeColor="text1"/>
          <w:sz w:val="20"/>
        </w:rPr>
        <w:t xml:space="preserve">                                                                                      (должность уполномоченного лица)</w:t>
      </w:r>
    </w:p>
    <w:p w:rsidR="00932BDF" w:rsidRPr="00890A86" w:rsidRDefault="00932BDF" w:rsidP="000C6E03">
      <w:pPr>
        <w:pStyle w:val="ConsPlusNormal"/>
        <w:jc w:val="both"/>
        <w:rPr>
          <w:color w:val="000000" w:themeColor="text1"/>
        </w:rPr>
      </w:pPr>
      <w:r w:rsidRPr="00890A86">
        <w:rPr>
          <w:color w:val="000000" w:themeColor="text1"/>
        </w:rPr>
        <w:t xml:space="preserve"> 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В охранных зонах коммуникационных сетей размещение малых архитектурных форм согласовывается с организациями, в обслуживании которых </w:t>
      </w:r>
      <w:r w:rsidR="00932BDF" w:rsidRPr="00890A86">
        <w:rPr>
          <w:color w:val="000000" w:themeColor="text1"/>
        </w:rPr>
        <w:lastRenderedPageBreak/>
        <w:t>находятся коммуникации.</w:t>
      </w:r>
    </w:p>
    <w:p w:rsidR="00932BDF" w:rsidRPr="00890A86" w:rsidRDefault="00932BDF"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1" w:name="P144"/>
      <w:bookmarkEnd w:id="1"/>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163BFB" w:rsidRPr="00890A86">
        <w:rPr>
          <w:color w:val="000000" w:themeColor="text1"/>
        </w:rPr>
        <w:t>муниципального образования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163BFB" w:rsidRPr="00890A86">
        <w:rPr>
          <w:color w:val="000000" w:themeColor="text1"/>
        </w:rPr>
        <w:t>муниципального образования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муниципального образования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Pr="00890A86">
        <w:rPr>
          <w:color w:val="000000" w:themeColor="text1"/>
        </w:rPr>
        <w:t xml:space="preserve"> </w:t>
      </w:r>
      <w:r w:rsidR="00163BFB" w:rsidRPr="00890A86">
        <w:rPr>
          <w:color w:val="000000" w:themeColor="text1"/>
        </w:rPr>
        <w:t>Администрацией _____________________________________ (далее – Администрация).</w:t>
      </w:r>
    </w:p>
    <w:p w:rsidR="00163BFB" w:rsidRPr="00890A86" w:rsidRDefault="00163BFB" w:rsidP="00437415">
      <w:pPr>
        <w:pStyle w:val="ConsPlusNormal"/>
        <w:ind w:firstLine="709"/>
        <w:jc w:val="both"/>
        <w:rPr>
          <w:color w:val="000000" w:themeColor="text1"/>
          <w:sz w:val="20"/>
        </w:rPr>
      </w:pPr>
      <w:r w:rsidRPr="00890A86">
        <w:rPr>
          <w:color w:val="000000" w:themeColor="text1"/>
          <w:sz w:val="20"/>
        </w:rPr>
        <w:t>(наименование муниципального образования)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Фонтаны проектируются на основании индивидуальных проектов.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Работа фонтанов осуществляется в летний период года с </w:t>
      </w:r>
      <w:r w:rsidR="004C2601" w:rsidRPr="00890A86">
        <w:rPr>
          <w:color w:val="000000" w:themeColor="text1"/>
        </w:rPr>
        <w:t>__ _____</w:t>
      </w:r>
      <w:r w:rsidRPr="00890A86">
        <w:rPr>
          <w:color w:val="000000" w:themeColor="text1"/>
        </w:rPr>
        <w:t xml:space="preserve"> по </w:t>
      </w:r>
      <w:r w:rsidR="004C2601" w:rsidRPr="00890A86">
        <w:rPr>
          <w:color w:val="000000" w:themeColor="text1"/>
        </w:rPr>
        <w:t>__</w:t>
      </w:r>
      <w:r w:rsidRPr="00890A86">
        <w:rPr>
          <w:color w:val="000000" w:themeColor="text1"/>
        </w:rPr>
        <w:t xml:space="preserve"> </w:t>
      </w:r>
      <w:r w:rsidR="004C2601" w:rsidRPr="00890A86">
        <w:rPr>
          <w:color w:val="000000" w:themeColor="text1"/>
        </w:rPr>
        <w:t>________</w:t>
      </w:r>
      <w:r w:rsidRPr="00890A86">
        <w:rPr>
          <w:color w:val="000000" w:themeColor="text1"/>
        </w:rPr>
        <w:t xml:space="preserve"> с </w:t>
      </w:r>
      <w:r w:rsidR="004C2601" w:rsidRPr="00890A86">
        <w:rPr>
          <w:color w:val="000000" w:themeColor="text1"/>
        </w:rPr>
        <w:t>__ часов ___ минут</w:t>
      </w:r>
      <w:r w:rsidRPr="00890A86">
        <w:rPr>
          <w:color w:val="000000" w:themeColor="text1"/>
        </w:rPr>
        <w:t xml:space="preserve"> до </w:t>
      </w:r>
      <w:r w:rsidR="004C2601" w:rsidRPr="00890A86">
        <w:rPr>
          <w:color w:val="000000" w:themeColor="text1"/>
        </w:rPr>
        <w:t xml:space="preserve">__ </w:t>
      </w:r>
      <w:r w:rsidRPr="00890A86">
        <w:rPr>
          <w:color w:val="000000" w:themeColor="text1"/>
        </w:rPr>
        <w:t>часов</w:t>
      </w:r>
      <w:r w:rsidR="004C2601" w:rsidRPr="00890A86">
        <w:rPr>
          <w:color w:val="000000" w:themeColor="text1"/>
        </w:rPr>
        <w:t xml:space="preserve"> ___ минут</w:t>
      </w:r>
      <w:r w:rsidRPr="00890A86">
        <w:rPr>
          <w:color w:val="000000" w:themeColor="text1"/>
        </w:rPr>
        <w:t>. Дополнительно фонтаны работают в праздничные весенние дни.</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Декоративный водоем, являющийся искусственным элементом ландшафта, следует сооружать с использованием рельефа или на ровной поверхности в </w:t>
      </w:r>
      <w:r w:rsidR="00932BDF" w:rsidRPr="00890A86">
        <w:rPr>
          <w:color w:val="000000" w:themeColor="text1"/>
        </w:rPr>
        <w:lastRenderedPageBreak/>
        <w:t>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3C90" w:rsidRPr="00890A86">
        <w:rPr>
          <w:color w:val="000000" w:themeColor="text1"/>
        </w:rPr>
        <w:t>муниципального образования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текстурировани</w:t>
      </w:r>
      <w:r w:rsidR="00F23C90" w:rsidRPr="00890A86">
        <w:rPr>
          <w:color w:val="000000" w:themeColor="text1"/>
        </w:rPr>
        <w:t>е</w:t>
      </w:r>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890A86">
        <w:rPr>
          <w:rFonts w:ascii="Andalus" w:hAnsi="Andalus" w:cs="Andalus"/>
          <w:color w:val="000000" w:themeColor="text1"/>
        </w:rPr>
        <w:t>°</w:t>
      </w:r>
      <w:r w:rsidRPr="00890A86">
        <w:rPr>
          <w:color w:val="000000" w:themeColor="text1"/>
        </w:rPr>
        <w:t xml:space="preserve"> </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оборудование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r w:rsidR="00932BDF" w:rsidRPr="00890A86">
        <w:rPr>
          <w:color w:val="000000" w:themeColor="text1"/>
        </w:rPr>
        <w:t xml:space="preserve"> </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2" w:name="P196"/>
      <w:bookmarkEnd w:id="2"/>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В целях благоустройства на территории </w:t>
      </w:r>
      <w:r w:rsidR="008C1B3E" w:rsidRPr="00890A86">
        <w:rPr>
          <w:color w:val="000000" w:themeColor="text1"/>
        </w:rPr>
        <w:t>муниципального образования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EA2C2F" w:rsidRPr="00890A86">
        <w:rPr>
          <w:color w:val="000000" w:themeColor="text1"/>
        </w:rPr>
        <w:t>муниципального образования</w:t>
      </w:r>
      <w:r w:rsidR="00932BDF" w:rsidRPr="00890A86">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w:t>
      </w:r>
      <w:r w:rsidR="00932BDF" w:rsidRPr="00890A86">
        <w:rPr>
          <w:color w:val="000000" w:themeColor="text1"/>
        </w:rPr>
        <w:lastRenderedPageBreak/>
        <w:t>(внутриквартальных)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240567" w:rsidRPr="00890A86">
        <w:rPr>
          <w:color w:val="000000" w:themeColor="text1"/>
        </w:rPr>
        <w:t xml:space="preserve"> ___________________________________.</w:t>
      </w:r>
    </w:p>
    <w:p w:rsidR="00932BDF" w:rsidRPr="00890A86" w:rsidRDefault="00240567" w:rsidP="00437415">
      <w:pPr>
        <w:pStyle w:val="ConsPlusNormal"/>
        <w:ind w:firstLine="709"/>
        <w:jc w:val="both"/>
        <w:rPr>
          <w:color w:val="000000" w:themeColor="text1"/>
          <w:sz w:val="20"/>
        </w:rPr>
      </w:pPr>
      <w:r w:rsidRPr="00890A86">
        <w:rPr>
          <w:color w:val="000000" w:themeColor="text1"/>
          <w:sz w:val="20"/>
        </w:rPr>
        <w:t xml:space="preserve">                                             (наименование муниципального образования)</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0829CB" w:rsidRPr="00890A86">
        <w:rPr>
          <w:color w:val="000000" w:themeColor="text1"/>
        </w:rPr>
        <w:t xml:space="preserve">муниципального образования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Декоративные металлические ограждения должны быть выполнены в соответствии с образцами, согласованными с </w:t>
      </w:r>
      <w:r w:rsidR="00FD0E64" w:rsidRPr="00890A86">
        <w:rPr>
          <w:color w:val="000000" w:themeColor="text1"/>
        </w:rPr>
        <w:t>_________________________________</w:t>
      </w:r>
    </w:p>
    <w:p w:rsidR="00FD0E64" w:rsidRPr="00890A86" w:rsidRDefault="00FD0E64" w:rsidP="00437415">
      <w:pPr>
        <w:pStyle w:val="ConsPlusNormal"/>
        <w:ind w:firstLine="709"/>
        <w:jc w:val="both"/>
        <w:rPr>
          <w:color w:val="000000" w:themeColor="text1"/>
          <w:sz w:val="20"/>
        </w:rPr>
      </w:pPr>
      <w:r w:rsidRPr="00890A86">
        <w:rPr>
          <w:color w:val="000000" w:themeColor="text1"/>
          <w:sz w:val="20"/>
        </w:rPr>
        <w:t xml:space="preserve">                                                                                                           (должность уполномоченного лица) </w:t>
      </w:r>
    </w:p>
    <w:p w:rsidR="00FD0E64" w:rsidRPr="00890A86" w:rsidRDefault="00932BDF" w:rsidP="00FD0E64">
      <w:pPr>
        <w:pStyle w:val="ConsPlusNormal"/>
        <w:jc w:val="both"/>
        <w:rPr>
          <w:color w:val="000000" w:themeColor="text1"/>
        </w:rPr>
      </w:pPr>
      <w:r w:rsidRPr="00890A86">
        <w:rPr>
          <w:color w:val="000000" w:themeColor="text1"/>
        </w:rPr>
        <w:t>и утвержденными решением</w:t>
      </w:r>
      <w:r w:rsidR="00FD0E64" w:rsidRPr="00890A86">
        <w:rPr>
          <w:color w:val="000000" w:themeColor="text1"/>
        </w:rPr>
        <w:t>____________________________________________.</w:t>
      </w:r>
    </w:p>
    <w:p w:rsidR="00932BDF" w:rsidRPr="00890A86" w:rsidRDefault="00FD0E64" w:rsidP="00FD0E64">
      <w:pPr>
        <w:pStyle w:val="ConsPlusNormal"/>
        <w:jc w:val="both"/>
        <w:rPr>
          <w:color w:val="000000" w:themeColor="text1"/>
          <w:sz w:val="20"/>
        </w:rPr>
      </w:pPr>
      <w:r w:rsidRPr="00890A86">
        <w:rPr>
          <w:color w:val="000000" w:themeColor="text1"/>
          <w:sz w:val="20"/>
        </w:rPr>
        <w:t xml:space="preserve">                                                                        (наименование предстательного органа муниципального образования)</w:t>
      </w:r>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w:t>
      </w:r>
      <w:r w:rsidR="00932BDF" w:rsidRPr="00890A86">
        <w:rPr>
          <w:color w:val="000000" w:themeColor="text1"/>
        </w:rPr>
        <w:lastRenderedPageBreak/>
        <w:t>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________________________________.</w:t>
      </w:r>
    </w:p>
    <w:p w:rsidR="00932BDF" w:rsidRPr="00890A86" w:rsidRDefault="0002518F" w:rsidP="00437415">
      <w:pPr>
        <w:pStyle w:val="ConsPlusNormal"/>
        <w:ind w:firstLine="709"/>
        <w:jc w:val="both"/>
        <w:rPr>
          <w:color w:val="000000" w:themeColor="text1"/>
          <w:sz w:val="20"/>
        </w:rPr>
      </w:pPr>
      <w:r w:rsidRPr="00890A86">
        <w:rPr>
          <w:color w:val="000000" w:themeColor="text1"/>
          <w:sz w:val="20"/>
        </w:rPr>
        <w:t>(наименование муниципального образования)</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8241AE" w:rsidRPr="00890A86">
        <w:rPr>
          <w:color w:val="000000" w:themeColor="text1"/>
        </w:rPr>
        <w:t>муниципального образования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lastRenderedPageBreak/>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w:t>
      </w:r>
      <w:r w:rsidR="00932BDF" w:rsidRPr="00890A86">
        <w:rPr>
          <w:color w:val="000000" w:themeColor="text1"/>
        </w:rPr>
        <w:lastRenderedPageBreak/>
        <w:t>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3" w:name="P247"/>
      <w:bookmarkEnd w:id="3"/>
      <w:r>
        <w:rPr>
          <w:color w:val="000000" w:themeColor="text1"/>
        </w:rPr>
        <w:t xml:space="preserve">2. </w:t>
      </w:r>
      <w:r w:rsidR="00932BDF" w:rsidRPr="00890A86">
        <w:rPr>
          <w:color w:val="000000" w:themeColor="text1"/>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преддошкольного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Детская площадка должна быть обустроена мягким покрытием, игровым оборудованием, скамьями и урнами, осветительным оборудованием, зелеными </w:t>
      </w:r>
      <w:r w:rsidR="00932BDF" w:rsidRPr="00890A86">
        <w:rPr>
          <w:color w:val="000000" w:themeColor="text1"/>
        </w:rPr>
        <w:lastRenderedPageBreak/>
        <w:t>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w:t>
      </w:r>
      <w:r w:rsidR="00932BDF" w:rsidRPr="00890A86">
        <w:rPr>
          <w:color w:val="000000" w:themeColor="text1"/>
        </w:rPr>
        <w:lastRenderedPageBreak/>
        <w:t xml:space="preserve">от границы площадки отдыха до мест хранения автомобилей следует принимать согласно </w:t>
      </w:r>
      <w:hyperlink r:id="rId20" w:history="1">
        <w:r w:rsidR="00932BDF" w:rsidRPr="00890A86">
          <w:rPr>
            <w:color w:val="000000" w:themeColor="text1"/>
          </w:rPr>
          <w:t>СанПиН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805B7D" w:rsidRPr="00890A86">
        <w:rPr>
          <w:color w:val="000000" w:themeColor="text1"/>
        </w:rPr>
        <w:t>муниципального образования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history="1">
        <w:r w:rsidR="00932BDF" w:rsidRPr="00890A86">
          <w:rPr>
            <w:color w:val="000000" w:themeColor="text1"/>
          </w:rPr>
          <w:t>СанПиН 2.2.1/2.1.1.1200-03</w:t>
        </w:r>
      </w:hyperlink>
      <w:r w:rsidR="00932BDF" w:rsidRPr="00890A86">
        <w:rPr>
          <w:color w:val="000000" w:themeColor="text1"/>
        </w:rPr>
        <w:t xml:space="preserve"> </w:t>
      </w:r>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lastRenderedPageBreak/>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веломаршрутов на перекрестках </w:t>
      </w:r>
      <w:r w:rsidRPr="00890A86">
        <w:rPr>
          <w:color w:val="000000" w:themeColor="text1"/>
        </w:rPr>
        <w:lastRenderedPageBreak/>
        <w:t>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безбарьерной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 xml:space="preserve">ТКО). Наличие таких площадок необходимо предусматривать в составе территорий и </w:t>
      </w:r>
      <w:r w:rsidRPr="00890A86">
        <w:rPr>
          <w:color w:val="000000" w:themeColor="text1"/>
        </w:rPr>
        <w:lastRenderedPageBreak/>
        <w:t>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2" w:history="1">
        <w:r w:rsidR="00932BDF" w:rsidRPr="00890A86">
          <w:rPr>
            <w:color w:val="000000" w:themeColor="text1"/>
          </w:rPr>
          <w:t>ГОСТ Р 50597-93</w:t>
        </w:r>
      </w:hyperlink>
      <w:r w:rsidR="00932BDF" w:rsidRPr="00890A86">
        <w:rPr>
          <w:color w:val="000000" w:themeColor="text1"/>
        </w:rPr>
        <w:t xml:space="preserve"> </w:t>
      </w:r>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8F63D4" w:rsidRPr="00890A86">
        <w:rPr>
          <w:color w:val="000000" w:themeColor="text1"/>
        </w:rPr>
        <w:t>муниципального образования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3"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энергоэффективность применяемых установок, </w:t>
      </w:r>
      <w:r w:rsidRPr="00890A86">
        <w:rPr>
          <w:color w:val="000000" w:themeColor="text1"/>
        </w:rPr>
        <w:lastRenderedPageBreak/>
        <w:t>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8F63D4" w:rsidRPr="00890A86">
        <w:rPr>
          <w:color w:val="000000" w:themeColor="text1"/>
        </w:rPr>
        <w:t>муниципального образования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8F63D4" w:rsidRPr="00890A86">
        <w:rPr>
          <w:color w:val="000000" w:themeColor="text1"/>
        </w:rPr>
        <w:t>муниципального образования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с энергоснабжающими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8F63D4" w:rsidRPr="00890A86">
        <w:rPr>
          <w:color w:val="000000" w:themeColor="text1"/>
        </w:rPr>
        <w:t xml:space="preserve">муниципального образования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Повреждения осветительного оборудования или его элементов при </w:t>
      </w:r>
      <w:r w:rsidR="00932BDF" w:rsidRPr="00890A86">
        <w:rPr>
          <w:color w:val="000000" w:themeColor="text1"/>
        </w:rPr>
        <w:lastRenderedPageBreak/>
        <w:t>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C34C33"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C34C33" w:rsidRPr="00890A86">
        <w:rPr>
          <w:color w:val="000000" w:themeColor="text1"/>
        </w:rPr>
        <w:t>муниципального образования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007A74" w:rsidRPr="00890A86">
        <w:rPr>
          <w:color w:val="000000" w:themeColor="text1"/>
        </w:rPr>
        <w:t>муниципального образования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890A86">
        <w:rPr>
          <w:color w:val="000000" w:themeColor="text1"/>
        </w:rPr>
        <w:t>муниципального образования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Общая ширина пешеходной коммуникации в случае размещения на ней </w:t>
      </w:r>
      <w:r w:rsidRPr="00890A86">
        <w:rPr>
          <w:color w:val="000000" w:themeColor="text1"/>
        </w:rPr>
        <w:lastRenderedPageBreak/>
        <w:t>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A51CC5" w:rsidRPr="00890A86">
        <w:rPr>
          <w:color w:val="000000" w:themeColor="text1"/>
        </w:rPr>
        <w:t>муниципального образования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lastRenderedPageBreak/>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030E0E" w:rsidRPr="00890A86" w:rsidRDefault="00B34AA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w:t>
      </w:r>
      <w:r w:rsidR="00030E0E" w:rsidRPr="00890A86">
        <w:rPr>
          <w:color w:val="000000" w:themeColor="text1"/>
        </w:rPr>
        <w:t>Администрации ____________________________________________</w:t>
      </w:r>
    </w:p>
    <w:p w:rsidR="00030E0E" w:rsidRPr="00890A86" w:rsidRDefault="00030E0E" w:rsidP="00437415">
      <w:pPr>
        <w:pStyle w:val="ConsPlusNormal"/>
        <w:ind w:firstLine="709"/>
        <w:jc w:val="both"/>
        <w:rPr>
          <w:color w:val="000000" w:themeColor="text1"/>
          <w:sz w:val="20"/>
        </w:rPr>
      </w:pPr>
      <w:r w:rsidRPr="00890A86">
        <w:rPr>
          <w:color w:val="000000" w:themeColor="text1"/>
          <w:sz w:val="20"/>
        </w:rPr>
        <w:t xml:space="preserve">                                                                                       (наименование муниципального образования)</w:t>
      </w:r>
    </w:p>
    <w:p w:rsidR="00932BDF" w:rsidRPr="00890A86" w:rsidRDefault="00932BDF" w:rsidP="00030E0E">
      <w:pPr>
        <w:pStyle w:val="ConsPlusNormal"/>
        <w:jc w:val="both"/>
        <w:rPr>
          <w:color w:val="000000" w:themeColor="text1"/>
        </w:rPr>
      </w:pPr>
      <w:r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030E0E" w:rsidRPr="00890A86">
        <w:rPr>
          <w:color w:val="000000" w:themeColor="text1"/>
        </w:rPr>
        <w:t>муниципального образования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Территория, используемая для размещения нестационарного торгового объекта, благоустраивается и содержится в чистоте собственником (владельцем) </w:t>
      </w:r>
      <w:r w:rsidR="00932BDF" w:rsidRPr="00890A86">
        <w:rPr>
          <w:color w:val="000000" w:themeColor="text1"/>
        </w:rPr>
        <w:lastRenderedPageBreak/>
        <w:t>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030E0E"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030E0E" w:rsidRPr="00890A86" w:rsidRDefault="00030E0E" w:rsidP="00030E0E">
      <w:pPr>
        <w:pStyle w:val="ConsPlusNormal"/>
        <w:jc w:val="both"/>
        <w:rPr>
          <w:color w:val="000000" w:themeColor="text1"/>
        </w:rPr>
      </w:pPr>
    </w:p>
    <w:p w:rsidR="00030E0E"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______________________________________________</w:t>
      </w:r>
      <w:r w:rsidRPr="00890A86">
        <w:rPr>
          <w:color w:val="000000" w:themeColor="text1"/>
        </w:rPr>
        <w:t xml:space="preserve">, </w:t>
      </w:r>
    </w:p>
    <w:p w:rsidR="00030E0E" w:rsidRPr="00890A86" w:rsidRDefault="00030E0E" w:rsidP="00437415">
      <w:pPr>
        <w:pStyle w:val="ConsPlusNormal"/>
        <w:ind w:firstLine="709"/>
        <w:jc w:val="both"/>
        <w:rPr>
          <w:color w:val="000000" w:themeColor="text1"/>
          <w:sz w:val="20"/>
        </w:rPr>
      </w:pPr>
      <w:r w:rsidRPr="00890A86">
        <w:rPr>
          <w:color w:val="000000" w:themeColor="text1"/>
          <w:sz w:val="20"/>
        </w:rPr>
        <w:t xml:space="preserve">                                                                                                 (должность, уполномоченного лица)</w:t>
      </w:r>
    </w:p>
    <w:p w:rsidR="00932BDF" w:rsidRPr="00890A86" w:rsidRDefault="00932BDF" w:rsidP="00030E0E">
      <w:pPr>
        <w:pStyle w:val="ConsPlusNormal"/>
        <w:jc w:val="both"/>
        <w:rPr>
          <w:color w:val="000000" w:themeColor="text1"/>
        </w:rPr>
      </w:pP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030E0E" w:rsidRPr="00890A86" w:rsidRDefault="000825B9"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030E0E" w:rsidRPr="00890A86">
        <w:rPr>
          <w:color w:val="000000" w:themeColor="text1"/>
        </w:rPr>
        <w:t xml:space="preserve">________________________________________________ и утверждается решением </w:t>
      </w:r>
    </w:p>
    <w:p w:rsidR="00030E0E" w:rsidRPr="00890A86" w:rsidRDefault="00030E0E" w:rsidP="00437415">
      <w:pPr>
        <w:pStyle w:val="ConsPlusNormal"/>
        <w:ind w:firstLine="709"/>
        <w:jc w:val="both"/>
        <w:rPr>
          <w:color w:val="000000" w:themeColor="text1"/>
        </w:rPr>
      </w:pPr>
      <w:r w:rsidRPr="00890A86">
        <w:rPr>
          <w:color w:val="000000" w:themeColor="text1"/>
          <w:sz w:val="20"/>
        </w:rPr>
        <w:t>(должность, уполномоченного лица)</w:t>
      </w:r>
    </w:p>
    <w:p w:rsidR="00030E0E" w:rsidRPr="00890A86" w:rsidRDefault="00030E0E" w:rsidP="00030E0E">
      <w:pPr>
        <w:pStyle w:val="ConsPlusNormal"/>
        <w:jc w:val="both"/>
        <w:rPr>
          <w:color w:val="000000" w:themeColor="text1"/>
        </w:rPr>
      </w:pPr>
      <w:r w:rsidRPr="00890A86">
        <w:rPr>
          <w:color w:val="000000" w:themeColor="text1"/>
        </w:rPr>
        <w:t>____________________________________________.</w:t>
      </w:r>
    </w:p>
    <w:p w:rsidR="00030E0E" w:rsidRPr="00890A86" w:rsidRDefault="00030E0E" w:rsidP="00030E0E">
      <w:pPr>
        <w:pStyle w:val="ConsPlusNormal"/>
        <w:jc w:val="both"/>
        <w:rPr>
          <w:color w:val="000000" w:themeColor="text1"/>
          <w:sz w:val="20"/>
        </w:rPr>
      </w:pPr>
      <w:r w:rsidRPr="00890A86">
        <w:rPr>
          <w:color w:val="000000" w:themeColor="text1"/>
          <w:sz w:val="20"/>
        </w:rPr>
        <w:t>(наименование представительного органа муниципального образования)</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3005A9">
      <w:pPr>
        <w:pStyle w:val="ConsPlusNormal"/>
        <w:ind w:firstLine="709"/>
        <w:jc w:val="both"/>
        <w:rPr>
          <w:color w:val="000000" w:themeColor="text1"/>
        </w:rPr>
      </w:pPr>
      <w:r w:rsidRPr="00890A86">
        <w:rPr>
          <w:color w:val="000000" w:themeColor="text1"/>
        </w:rPr>
        <w:t xml:space="preserve">1. Зеленые насаждения, расположенные на землях поселений в границах </w:t>
      </w:r>
      <w:r w:rsidR="00D57F99" w:rsidRPr="00890A86">
        <w:rPr>
          <w:color w:val="000000" w:themeColor="text1"/>
        </w:rPr>
        <w:t xml:space="preserve">муниципального </w:t>
      </w:r>
      <w:r w:rsidR="000825B9" w:rsidRPr="00890A86">
        <w:rPr>
          <w:color w:val="000000" w:themeColor="text1"/>
        </w:rPr>
        <w:t>образов</w:t>
      </w:r>
      <w:r w:rsidR="000825B9">
        <w:rPr>
          <w:color w:val="000000" w:themeColor="text1"/>
        </w:rPr>
        <w:t>а</w:t>
      </w:r>
      <w:r w:rsidR="000825B9" w:rsidRPr="00890A86">
        <w:rPr>
          <w:color w:val="000000" w:themeColor="text1"/>
        </w:rPr>
        <w:t xml:space="preserve">ния </w:t>
      </w:r>
      <w:r w:rsidRPr="00890A86">
        <w:rPr>
          <w:color w:val="000000" w:themeColor="text1"/>
        </w:rPr>
        <w:t xml:space="preserve">на землях населенных пунктов (за исключением </w:t>
      </w:r>
      <w:r w:rsidRPr="00890A86">
        <w:rPr>
          <w:color w:val="000000" w:themeColor="text1"/>
        </w:rPr>
        <w:lastRenderedPageBreak/>
        <w:t xml:space="preserve">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3005A9" w:rsidRPr="00890A86">
        <w:rPr>
          <w:color w:val="000000" w:themeColor="text1"/>
        </w:rPr>
        <w:t xml:space="preserve">___________________________________ (далее - </w:t>
      </w:r>
    </w:p>
    <w:p w:rsidR="003005A9" w:rsidRPr="00890A86" w:rsidRDefault="003005A9" w:rsidP="00437415">
      <w:pPr>
        <w:pStyle w:val="ConsPlusNormal"/>
        <w:ind w:firstLine="709"/>
        <w:jc w:val="both"/>
        <w:rPr>
          <w:color w:val="000000" w:themeColor="text1"/>
          <w:sz w:val="20"/>
        </w:rPr>
      </w:pPr>
      <w:r w:rsidRPr="00890A86">
        <w:rPr>
          <w:color w:val="000000" w:themeColor="text1"/>
          <w:sz w:val="20"/>
        </w:rPr>
        <w:t xml:space="preserve">                                 </w:t>
      </w:r>
      <w:r w:rsidR="00476F26" w:rsidRPr="00890A86">
        <w:rPr>
          <w:color w:val="000000" w:themeColor="text1"/>
          <w:sz w:val="20"/>
        </w:rPr>
        <w:t xml:space="preserve">                                   </w:t>
      </w:r>
      <w:r w:rsidRPr="00890A86">
        <w:rPr>
          <w:color w:val="000000" w:themeColor="text1"/>
          <w:sz w:val="20"/>
        </w:rPr>
        <w:t xml:space="preserve">  (наименование муниципального образования)</w:t>
      </w:r>
    </w:p>
    <w:p w:rsidR="003005A9" w:rsidRPr="00890A86" w:rsidRDefault="00476F26" w:rsidP="00476F26">
      <w:pPr>
        <w:pStyle w:val="ConsPlusNormal"/>
        <w:jc w:val="both"/>
        <w:rPr>
          <w:color w:val="000000" w:themeColor="text1"/>
        </w:rPr>
      </w:pPr>
      <w:r w:rsidRPr="00890A86">
        <w:rPr>
          <w:color w:val="000000" w:themeColor="text1"/>
        </w:rPr>
        <w:t xml:space="preserve">зеленые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Контроль за состоянием и надлежащей эксплуатацией зеленых насаждений осуществляется отраслевым (функциональным)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r w:rsidR="003005A9" w:rsidRPr="00890A86">
        <w:rPr>
          <w:color w:val="000000" w:themeColor="text1"/>
        </w:rPr>
        <w:t>____________________________________</w:t>
      </w:r>
      <w:r w:rsidRPr="00890A86">
        <w:rPr>
          <w:color w:val="000000" w:themeColor="text1"/>
        </w:rPr>
        <w:t>.</w:t>
      </w:r>
    </w:p>
    <w:p w:rsidR="003005A9" w:rsidRPr="00890A86" w:rsidRDefault="003005A9" w:rsidP="003005A9">
      <w:pPr>
        <w:pStyle w:val="ConsPlusNormal"/>
        <w:ind w:firstLine="709"/>
        <w:jc w:val="both"/>
        <w:rPr>
          <w:color w:val="000000" w:themeColor="text1"/>
          <w:sz w:val="20"/>
        </w:rPr>
      </w:pPr>
      <w:r w:rsidRPr="00890A86">
        <w:rPr>
          <w:color w:val="000000" w:themeColor="text1"/>
          <w:sz w:val="20"/>
        </w:rPr>
        <w:t xml:space="preserve">               </w:t>
      </w:r>
      <w:r w:rsidR="00476F26" w:rsidRPr="00890A86">
        <w:rPr>
          <w:color w:val="000000" w:themeColor="text1"/>
          <w:sz w:val="20"/>
        </w:rPr>
        <w:t xml:space="preserve">                            </w:t>
      </w:r>
      <w:r w:rsidRPr="00890A86">
        <w:rPr>
          <w:color w:val="000000" w:themeColor="text1"/>
          <w:sz w:val="20"/>
        </w:rPr>
        <w:t xml:space="preserve"> (наименование муниципального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3005A9" w:rsidRPr="00890A86">
        <w:rPr>
          <w:color w:val="000000" w:themeColor="text1"/>
        </w:rPr>
        <w:t>муниципального образования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xml:space="preserve">, уполномоченным в области </w:t>
      </w:r>
      <w:r w:rsidRPr="00890A86">
        <w:rPr>
          <w:color w:val="000000" w:themeColor="text1"/>
        </w:rPr>
        <w:lastRenderedPageBreak/>
        <w:t>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xml:space="preserve">,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w:t>
      </w:r>
      <w:r w:rsidRPr="00890A86">
        <w:rPr>
          <w:color w:val="000000" w:themeColor="text1"/>
        </w:rPr>
        <w:lastRenderedPageBreak/>
        <w:t>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w:t>
      </w:r>
      <w:r w:rsidRPr="00890A86">
        <w:rPr>
          <w:color w:val="000000" w:themeColor="text1"/>
        </w:rPr>
        <w:lastRenderedPageBreak/>
        <w:t xml:space="preserve">территории </w:t>
      </w:r>
      <w:r w:rsidR="0021207C" w:rsidRPr="00890A86">
        <w:rPr>
          <w:color w:val="000000" w:themeColor="text1"/>
        </w:rPr>
        <w:t xml:space="preserve">муниципального образования, </w:t>
      </w:r>
      <w:r w:rsidRPr="00890A86">
        <w:rPr>
          <w:color w:val="000000" w:themeColor="text1"/>
        </w:rPr>
        <w:t xml:space="preserve">осуществления контроля за их вырубкой (сносом) создается комиссия по охране зеленых насаждений </w:t>
      </w:r>
      <w:r w:rsidR="0021207C" w:rsidRPr="00890A86">
        <w:rPr>
          <w:color w:val="000000" w:themeColor="text1"/>
        </w:rPr>
        <w:t>на территории муниципального образования</w:t>
      </w:r>
      <w:r w:rsidRPr="00890A86">
        <w:rPr>
          <w:color w:val="000000" w:themeColor="text1"/>
        </w:rPr>
        <w:t xml:space="preserve">. </w:t>
      </w:r>
      <w:hyperlink r:id="rId25"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муниципального образования </w:t>
      </w:r>
      <w:r w:rsidRPr="00890A86">
        <w:rPr>
          <w:color w:val="000000" w:themeColor="text1"/>
        </w:rPr>
        <w:t xml:space="preserve">и ее </w:t>
      </w:r>
      <w:hyperlink r:id="rId26"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4" w:name="P517"/>
      <w:bookmarkEnd w:id="4"/>
      <w:r w:rsidRPr="00890A86">
        <w:rPr>
          <w:color w:val="000000" w:themeColor="text1"/>
        </w:rPr>
        <w:lastRenderedPageBreak/>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5" w:name="P521"/>
      <w:bookmarkEnd w:id="5"/>
      <w:r w:rsidRPr="00890A86">
        <w:rPr>
          <w:color w:val="000000" w:themeColor="text1"/>
        </w:rPr>
        <w:t>5) не допускать вытаптывания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4E6241" w:rsidRPr="00890A86">
        <w:rPr>
          <w:color w:val="000000" w:themeColor="text1"/>
        </w:rPr>
        <w:t>муниципального образования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6" w:name="P524"/>
      <w:bookmarkEnd w:id="6"/>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7" w:name="P525"/>
      <w:bookmarkEnd w:id="7"/>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 xml:space="preserve">Раздел 7. ТРЕБОВАНИЯ К ПРОИЗВОДСТВУ РАБОТ, </w:t>
      </w:r>
      <w:r w:rsidRPr="000C3772">
        <w:rPr>
          <w:b/>
          <w:color w:val="000000" w:themeColor="text1"/>
        </w:rPr>
        <w:lastRenderedPageBreak/>
        <w:t>ЗАТРАГИВАЮЩИХ</w:t>
      </w:r>
      <w:r w:rsidR="000C3772">
        <w:rPr>
          <w:b/>
          <w:color w:val="000000" w:themeColor="text1"/>
        </w:rPr>
        <w:t xml:space="preserve"> </w:t>
      </w:r>
      <w:r w:rsidRPr="000C3772">
        <w:rPr>
          <w:b/>
          <w:color w:val="000000" w:themeColor="text1"/>
        </w:rPr>
        <w:t>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проезжей части, при необходимости, устанавливать через траншеи </w:t>
      </w:r>
      <w:r w:rsidRPr="00890A86">
        <w:rPr>
          <w:color w:val="000000" w:themeColor="text1"/>
        </w:rPr>
        <w:lastRenderedPageBreak/>
        <w:t>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 xml:space="preserve">Администрации </w:t>
      </w:r>
      <w:r w:rsidRPr="00890A86">
        <w:rPr>
          <w:color w:val="000000" w:themeColor="text1"/>
        </w:rPr>
        <w:t>ловска,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вскрытие дорожного покрытия должно производиться послойно, прямолинейно специальной техникой (штроборезом) на 20 сантиметров шире </w:t>
      </w:r>
      <w:r w:rsidRPr="00890A86">
        <w:rPr>
          <w:color w:val="000000" w:themeColor="text1"/>
        </w:rPr>
        <w:lastRenderedPageBreak/>
        <w:t>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вынутый из траншеи и котлованов грунт должен вывозиться с места работ в течение одних суток после выемки из траншеи в места, определенные органами </w:t>
      </w:r>
      <w:r w:rsidR="00BE232A" w:rsidRPr="00890A86">
        <w:rPr>
          <w:color w:val="000000" w:themeColor="text1"/>
        </w:rPr>
        <w:t>Администрации</w:t>
      </w:r>
      <w:r w:rsidRPr="00890A86">
        <w:rPr>
          <w:color w:val="000000" w:themeColor="text1"/>
        </w:rPr>
        <w:t>, уполномоченными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засыпать кюветы и водостоки, а также устраивать переезды через водосточные каналы и кюветы без оборудования подмостковых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органами </w:t>
      </w:r>
      <w:r w:rsidR="00BE232A" w:rsidRPr="00890A86">
        <w:rPr>
          <w:color w:val="000000" w:themeColor="text1"/>
        </w:rPr>
        <w:t>Администрации</w:t>
      </w:r>
      <w:r w:rsidRPr="00890A86">
        <w:rPr>
          <w:color w:val="000000" w:themeColor="text1"/>
        </w:rPr>
        <w:t>, уполномоченными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w:t>
      </w:r>
      <w:r w:rsidRPr="00890A86">
        <w:rPr>
          <w:color w:val="000000" w:themeColor="text1"/>
        </w:rPr>
        <w:lastRenderedPageBreak/>
        <w:t xml:space="preserve">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на территории муниципального образования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факсимильной связью </w:t>
      </w:r>
      <w:r w:rsidR="00583554" w:rsidRPr="00890A86">
        <w:rPr>
          <w:color w:val="000000" w:themeColor="text1"/>
        </w:rPr>
        <w:t>Администрацию</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w:t>
      </w:r>
      <w:r w:rsidRPr="00890A86">
        <w:rPr>
          <w:color w:val="000000" w:themeColor="text1"/>
        </w:rPr>
        <w:lastRenderedPageBreak/>
        <w:t>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w:t>
      </w:r>
      <w:r w:rsidRPr="00890A86">
        <w:rPr>
          <w:color w:val="000000" w:themeColor="text1"/>
        </w:rPr>
        <w:lastRenderedPageBreak/>
        <w:t>утрате (порче, недостаче) - возместить их стоимость.</w:t>
      </w:r>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3B4D46" w:rsidP="00437415">
      <w:pPr>
        <w:pStyle w:val="ConsPlusNormal"/>
        <w:ind w:firstLine="709"/>
        <w:jc w:val="center"/>
        <w:outlineLvl w:val="2"/>
        <w:rPr>
          <w:b/>
          <w:color w:val="000000" w:themeColor="text1"/>
        </w:rPr>
      </w:pPr>
      <w:r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уполномоченного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w:t>
      </w:r>
      <w:r w:rsidRPr="00890A86">
        <w:rPr>
          <w:color w:val="000000" w:themeColor="text1"/>
        </w:rPr>
        <w:lastRenderedPageBreak/>
        <w:t>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перевозить грунт, мусор, сыпучие и распыляющиеся вещества и материалы </w:t>
      </w:r>
      <w:r w:rsidRPr="00890A86">
        <w:rPr>
          <w:color w:val="000000" w:themeColor="text1"/>
        </w:rPr>
        <w:lastRenderedPageBreak/>
        <w:t>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уполномоченного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Во время снегопада организации и граждане обязаны производить очистку от снега и посыпку противогололедными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w:t>
      </w:r>
      <w:r w:rsidRPr="00890A86">
        <w:rPr>
          <w:color w:val="000000" w:themeColor="text1"/>
        </w:rPr>
        <w:lastRenderedPageBreak/>
        <w:t>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B11624"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B11624" w:rsidRPr="00890A86">
        <w:rPr>
          <w:color w:val="000000" w:themeColor="text1"/>
        </w:rPr>
        <w:t xml:space="preserve">муниципального образования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B11624" w:rsidRPr="00890A86">
        <w:rPr>
          <w:color w:val="000000" w:themeColor="text1"/>
        </w:rPr>
        <w:t xml:space="preserve">муниципального образования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обеспечивать проведение дератизационных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органы </w:t>
      </w:r>
      <w:r w:rsidR="00B11624"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органы </w:t>
      </w:r>
      <w:r w:rsidR="00B11624"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B11624" w:rsidRPr="00890A86">
        <w:rPr>
          <w:color w:val="000000" w:themeColor="text1"/>
        </w:rPr>
        <w:t>муниципального образования</w:t>
      </w:r>
      <w:r w:rsidRPr="00890A86">
        <w:rPr>
          <w:color w:val="000000" w:themeColor="text1"/>
        </w:rPr>
        <w:t xml:space="preserve"> - на органы </w:t>
      </w:r>
      <w:r w:rsidR="00B11624"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9) по уборке территорий отдельно стоящих объектов рекламы, - на рекламораспространителей;</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по уборке и очистке территорий, скашиванию травы, отведенных для размещения и эксплуатации линий электропередач, газовых, водопроводных и </w:t>
      </w:r>
      <w:r w:rsidRPr="00890A86">
        <w:rPr>
          <w:color w:val="000000" w:themeColor="text1"/>
        </w:rPr>
        <w:lastRenderedPageBreak/>
        <w:t>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на органы </w:t>
      </w:r>
      <w:r w:rsidR="00C35E40"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84C9A" w:rsidRPr="00890A86">
        <w:rPr>
          <w:color w:val="000000" w:themeColor="text1"/>
        </w:rPr>
        <w:t>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9) выброс мусора, иных отходов из сборников отходов, а также из мусоровозного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w:t>
      </w:r>
      <w:r w:rsidRPr="00890A86">
        <w:rPr>
          <w:color w:val="000000" w:themeColor="text1"/>
        </w:rPr>
        <w:lastRenderedPageBreak/>
        <w:t xml:space="preserve">(контейнеров и урн), в том числе сброс гражданами на территории </w:t>
      </w:r>
      <w:r w:rsidR="00854BB3" w:rsidRPr="00890A86">
        <w:rPr>
          <w:color w:val="000000" w:themeColor="text1"/>
        </w:rPr>
        <w:t>муниципального образования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12) дезинфекция металлических емкостей, контейнеров и каналов мусоропроводов хлорактивными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r w:rsidRPr="00890A86">
        <w:rPr>
          <w:color w:val="000000" w:themeColor="text1"/>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8" w:name="P740"/>
      <w:bookmarkEnd w:id="8"/>
      <w:r w:rsidRPr="00890A86">
        <w:rPr>
          <w:color w:val="000000" w:themeColor="text1"/>
        </w:rPr>
        <w:t xml:space="preserve">1. Закрепление территорий за юридическими лицами и индивидуальными </w:t>
      </w:r>
      <w:r w:rsidRPr="00890A86">
        <w:rPr>
          <w:color w:val="000000" w:themeColor="text1"/>
        </w:rPr>
        <w:lastRenderedPageBreak/>
        <w:t xml:space="preserve">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890A86">
        <w:rPr>
          <w:color w:val="000000" w:themeColor="text1"/>
        </w:rPr>
        <w:t>муниципального образования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Администрации ________________________________________</w:t>
      </w:r>
      <w:r w:rsidRPr="00890A86">
        <w:rPr>
          <w:color w:val="000000" w:themeColor="text1"/>
        </w:rPr>
        <w:t>.</w:t>
      </w:r>
    </w:p>
    <w:p w:rsidR="00854BB3" w:rsidRPr="00890A86" w:rsidRDefault="00854BB3" w:rsidP="00437415">
      <w:pPr>
        <w:pStyle w:val="ConsPlusNormal"/>
        <w:ind w:firstLine="709"/>
        <w:jc w:val="both"/>
        <w:rPr>
          <w:color w:val="000000" w:themeColor="text1"/>
          <w:sz w:val="20"/>
        </w:rPr>
      </w:pPr>
      <w:r w:rsidRPr="00890A86">
        <w:rPr>
          <w:color w:val="000000" w:themeColor="text1"/>
          <w:sz w:val="20"/>
        </w:rPr>
        <w:t xml:space="preserve">                                         (наименование муниципального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w:t>
      </w:r>
      <w:r w:rsidRPr="00890A86">
        <w:rPr>
          <w:color w:val="000000" w:themeColor="text1"/>
        </w:rPr>
        <w:lastRenderedPageBreak/>
        <w:t>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E552A6" w:rsidRPr="00890A86" w:rsidRDefault="00932BDF" w:rsidP="00E552A6">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E552A6" w:rsidRPr="00890A86">
        <w:rPr>
          <w:color w:val="000000" w:themeColor="text1"/>
        </w:rPr>
        <w:t xml:space="preserve"> ______________________________________________________</w:t>
      </w:r>
      <w:r w:rsidRPr="00890A86">
        <w:rPr>
          <w:color w:val="000000" w:themeColor="text1"/>
        </w:rPr>
        <w:t>,</w:t>
      </w:r>
      <w:r w:rsidR="00E552A6" w:rsidRPr="00890A86">
        <w:rPr>
          <w:color w:val="000000" w:themeColor="text1"/>
        </w:rPr>
        <w:t xml:space="preserve"> очищены</w:t>
      </w:r>
    </w:p>
    <w:p w:rsidR="00E552A6" w:rsidRPr="00890A86" w:rsidRDefault="00E552A6" w:rsidP="00437415">
      <w:pPr>
        <w:pStyle w:val="ConsPlusNormal"/>
        <w:ind w:firstLine="709"/>
        <w:jc w:val="both"/>
        <w:rPr>
          <w:color w:val="000000" w:themeColor="text1"/>
          <w:sz w:val="20"/>
        </w:rPr>
      </w:pPr>
      <w:r w:rsidRPr="00890A86">
        <w:rPr>
          <w:color w:val="000000" w:themeColor="text1"/>
          <w:sz w:val="20"/>
        </w:rPr>
        <w:t xml:space="preserve">                  (наименование представительного органа муниципального образования)</w:t>
      </w:r>
      <w:r w:rsidR="00932BDF" w:rsidRPr="00890A86">
        <w:rPr>
          <w:color w:val="000000" w:themeColor="text1"/>
          <w:sz w:val="20"/>
        </w:rPr>
        <w:t xml:space="preserve"> </w:t>
      </w:r>
    </w:p>
    <w:p w:rsidR="00932BDF" w:rsidRPr="00890A86" w:rsidRDefault="00932BDF" w:rsidP="00E552A6">
      <w:pPr>
        <w:pStyle w:val="ConsPlusNormal"/>
        <w:jc w:val="both"/>
        <w:rPr>
          <w:color w:val="000000" w:themeColor="text1"/>
        </w:rPr>
      </w:pP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Часть IV. ТРЕБОВАНИЯ К СОДЕРЖАНИЮ ЗДАНИЙ И СООРУЖЕНИЙ</w:t>
      </w:r>
      <w:r w:rsidR="000C3772">
        <w:rPr>
          <w:b/>
          <w:color w:val="000000" w:themeColor="text1"/>
        </w:rPr>
        <w:t xml:space="preserve"> </w:t>
      </w:r>
      <w:r w:rsidRPr="000C3772">
        <w:rPr>
          <w:b/>
          <w:color w:val="000000" w:themeColor="text1"/>
        </w:rPr>
        <w:t xml:space="preserve">НА ТЕРРИТОРИИ </w:t>
      </w:r>
      <w:r w:rsidR="00E552A6"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E552A6" w:rsidRPr="00890A86">
        <w:rPr>
          <w:color w:val="000000" w:themeColor="text1"/>
        </w:rPr>
        <w:t xml:space="preserve">муниципального образования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функционального назначения объекта (жилое, промышленное, административное, культурно-просветительское, физкультурно-спортивное и т.д.);</w:t>
      </w:r>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в том числе архитектурной колористики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182C45" w:rsidRPr="00890A86">
        <w:rPr>
          <w:color w:val="000000" w:themeColor="text1"/>
        </w:rPr>
        <w:t xml:space="preserve"> ______________________________________________</w:t>
      </w:r>
      <w:r w:rsidRPr="00890A86">
        <w:rPr>
          <w:color w:val="000000" w:themeColor="text1"/>
        </w:rPr>
        <w:t>.</w:t>
      </w:r>
    </w:p>
    <w:p w:rsidR="00182C45" w:rsidRPr="00890A86" w:rsidRDefault="00182C45" w:rsidP="00182C45">
      <w:pPr>
        <w:pStyle w:val="ConsPlusNormal"/>
        <w:jc w:val="both"/>
        <w:rPr>
          <w:color w:val="000000" w:themeColor="text1"/>
          <w:sz w:val="20"/>
        </w:rPr>
      </w:pPr>
      <w:r w:rsidRPr="00890A86">
        <w:rPr>
          <w:color w:val="000000" w:themeColor="text1"/>
          <w:sz w:val="20"/>
        </w:rPr>
        <w:t>(наименование представительного органа муниципального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182C45" w:rsidRPr="00890A86">
        <w:rPr>
          <w:color w:val="000000" w:themeColor="text1"/>
        </w:rPr>
        <w:t>муниципального образования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производить не предусмотренное проектом остекление балконов, </w:t>
      </w:r>
      <w:r w:rsidRPr="00890A86">
        <w:rPr>
          <w:color w:val="000000" w:themeColor="text1"/>
        </w:rPr>
        <w:lastRenderedPageBreak/>
        <w:t>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910D60"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9" w:name="P822"/>
      <w:bookmarkEnd w:id="9"/>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10" w:name="P823"/>
      <w:bookmarkEnd w:id="10"/>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Размещение и обустройство площадок и мест временного хранения отходов хозяйствующими субъектами производится в соответствии с экологическими </w:t>
      </w:r>
      <w:r w:rsidRPr="00890A86">
        <w:rPr>
          <w:color w:val="000000" w:themeColor="text1"/>
        </w:rPr>
        <w:lastRenderedPageBreak/>
        <w:t>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910D60" w:rsidRPr="00890A86">
        <w:rPr>
          <w:color w:val="000000" w:themeColor="text1"/>
        </w:rPr>
        <w:t>муниципального образования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контейнерных площадок физических и юридических лиц, установленных в соответствии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Контейнеры и иные емкости для сбора и накопления отходов должны быть в технически исправном состоянии, покрашены и иметь маркировку с указанием </w:t>
      </w:r>
      <w:r w:rsidRPr="00890A86">
        <w:rPr>
          <w:color w:val="000000" w:themeColor="text1"/>
        </w:rPr>
        <w:lastRenderedPageBreak/>
        <w:t>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не допускать разлива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2) определить места и емкости для сбора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w:t>
      </w:r>
      <w:r w:rsidRPr="00890A86">
        <w:rPr>
          <w:color w:val="000000" w:themeColor="text1"/>
        </w:rPr>
        <w:lastRenderedPageBreak/>
        <w:t>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r w:rsidR="00685401" w:rsidRPr="00890A86">
        <w:rPr>
          <w:color w:val="000000" w:themeColor="text1"/>
        </w:rPr>
        <w:t xml:space="preserve"> </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w:t>
      </w:r>
      <w:r w:rsidRPr="00890A86">
        <w:rPr>
          <w:color w:val="000000" w:themeColor="text1"/>
        </w:rPr>
        <w:lastRenderedPageBreak/>
        <w:t>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11. Выгреб дворовых уборных и помойниц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685401" w:rsidRPr="00890A86">
        <w:rPr>
          <w:color w:val="000000" w:themeColor="text1"/>
        </w:rPr>
        <w:t xml:space="preserve">муниципального образования </w:t>
      </w:r>
      <w:r w:rsidRPr="00890A86">
        <w:rPr>
          <w:color w:val="000000" w:themeColor="text1"/>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биотуалетов без специальных, сертифицированных расщепительных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7"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w:t>
      </w:r>
      <w:r w:rsidRPr="00890A86">
        <w:rPr>
          <w:color w:val="000000" w:themeColor="text1"/>
        </w:rPr>
        <w:lastRenderedPageBreak/>
        <w:t>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05531" w:rsidRPr="00E05531">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E05531">
        <w:rPr>
          <w:color w:val="000000" w:themeColor="text1"/>
        </w:rPr>
        <w:t xml:space="preserve"> </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w:t>
      </w:r>
      <w:r w:rsidR="00932BDF" w:rsidRPr="00890A86">
        <w:rPr>
          <w:color w:val="000000" w:themeColor="text1"/>
        </w:rPr>
        <w:lastRenderedPageBreak/>
        <w:t>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C35E40" w:rsidRPr="00890A86">
        <w:rPr>
          <w:color w:val="000000" w:themeColor="text1"/>
        </w:rPr>
        <w:t>муниципального образования</w:t>
      </w:r>
      <w:r w:rsidR="00932BDF" w:rsidRPr="00890A86">
        <w:rPr>
          <w:color w:val="000000" w:themeColor="text1"/>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890A86">
        <w:rPr>
          <w:color w:val="000000" w:themeColor="text1"/>
        </w:rPr>
        <w:t>муниципального образования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890A86">
        <w:rPr>
          <w:color w:val="000000" w:themeColor="text1"/>
        </w:rPr>
        <w:t xml:space="preserve">муниципального образования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б) определение основных видов активностей, функциональных зон общественных пространств, под которыми в целях настоящих рекомендаций </w:t>
      </w:r>
      <w:r w:rsidRPr="00890A86">
        <w:rPr>
          <w:color w:val="000000" w:themeColor="text1"/>
        </w:rPr>
        <w:lastRenderedPageBreak/>
        <w:t>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д)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r w:rsidRPr="00890A86">
        <w:rPr>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890A86">
        <w:rPr>
          <w:color w:val="000000" w:themeColor="text1"/>
        </w:rPr>
        <w:t>«</w:t>
      </w:r>
      <w:r w:rsidRPr="00890A86">
        <w:rPr>
          <w:color w:val="000000" w:themeColor="text1"/>
        </w:rPr>
        <w:t>онлайн</w:t>
      </w:r>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r w:rsidRPr="00890A86">
        <w:rPr>
          <w:color w:val="000000" w:themeColor="text1"/>
        </w:rPr>
        <w:lastRenderedPageBreak/>
        <w:t>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r w:rsidRPr="00890A86">
        <w:rPr>
          <w:color w:val="000000" w:themeColor="text1"/>
        </w:rPr>
        <w:t>д)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890A86">
          <w:rPr>
            <w:color w:val="000000" w:themeColor="text1"/>
          </w:rPr>
          <w:t>законом</w:t>
        </w:r>
      </w:hyperlink>
      <w:r w:rsidRPr="00890A86">
        <w:rPr>
          <w:color w:val="000000" w:themeColor="text1"/>
        </w:rPr>
        <w:t xml:space="preserve"> от 21 июля 2014 г</w:t>
      </w:r>
      <w:r w:rsidR="00212DF8" w:rsidRPr="00890A86">
        <w:rPr>
          <w:color w:val="000000" w:themeColor="text1"/>
        </w:rPr>
        <w:t>ода</w:t>
      </w:r>
      <w:r w:rsidRPr="00890A86">
        <w:rPr>
          <w:color w:val="000000" w:themeColor="text1"/>
        </w:rPr>
        <w:t xml:space="preserve"> </w:t>
      </w:r>
      <w:r w:rsidR="00212DF8" w:rsidRPr="00890A86">
        <w:rPr>
          <w:color w:val="000000" w:themeColor="text1"/>
        </w:rPr>
        <w:t>№</w:t>
      </w:r>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212DF8" w:rsidP="00212DF8">
      <w:pPr>
        <w:pStyle w:val="ConsPlusNormal"/>
        <w:ind w:firstLine="709"/>
        <w:jc w:val="both"/>
        <w:rPr>
          <w:color w:val="000000" w:themeColor="text1"/>
          <w:sz w:val="2"/>
          <w:szCs w:val="2"/>
        </w:rPr>
      </w:pPr>
      <w:r w:rsidRPr="00890A86">
        <w:rPr>
          <w:color w:val="000000" w:themeColor="text1"/>
          <w:sz w:val="2"/>
          <w:szCs w:val="2"/>
        </w:rPr>
        <w:t xml:space="preserve"> </w:t>
      </w: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 xml:space="preserve">Часть V. КОНТРОЛЬ ЗА </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БЛАГОУСТРОЙСТВА МУНИЦИПАЛЬНОГО ОБРАЗОВАНИЯ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Контроль за Правилами благоустройства территории </w:t>
      </w:r>
      <w:r w:rsidR="00212DF8" w:rsidRPr="00890A86">
        <w:rPr>
          <w:color w:val="000000" w:themeColor="text1"/>
        </w:rPr>
        <w:t xml:space="preserve">муниципального образования </w:t>
      </w:r>
      <w:r w:rsidRPr="00890A86">
        <w:rPr>
          <w:color w:val="000000" w:themeColor="text1"/>
        </w:rPr>
        <w:t xml:space="preserve">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w:t>
      </w:r>
      <w:r w:rsidRPr="00890A86">
        <w:rPr>
          <w:color w:val="000000" w:themeColor="text1"/>
        </w:rPr>
        <w:lastRenderedPageBreak/>
        <w:t>юридическими и физическими лицами. При проведении проверки осуществляется фото или видеофиксация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проведении контроля также осуществляется фото, видео фиксация нарушений Правил благоустройства территории </w:t>
      </w:r>
      <w:r w:rsidR="00212DF8" w:rsidRPr="00890A86">
        <w:rPr>
          <w:color w:val="000000" w:themeColor="text1"/>
        </w:rPr>
        <w:t>муниципального образования</w:t>
      </w:r>
      <w:r w:rsidRPr="00890A86">
        <w:rPr>
          <w:color w:val="000000" w:themeColor="text1"/>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w:t>
      </w:r>
      <w:r w:rsidR="00212DF8"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932BDF" w:rsidRPr="00890A86" w:rsidRDefault="00932BDF" w:rsidP="00437415">
      <w:pPr>
        <w:pStyle w:val="ConsPlusNormal"/>
        <w:ind w:firstLine="709"/>
        <w:jc w:val="both"/>
        <w:rPr>
          <w:color w:val="000000" w:themeColor="text1"/>
        </w:rPr>
      </w:pPr>
      <w:r w:rsidRPr="00890A86">
        <w:rPr>
          <w:color w:val="000000" w:themeColor="text1"/>
        </w:rPr>
        <w:t>2. Одним из механизмов контроля за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90A86">
        <w:rPr>
          <w:color w:val="000000" w:themeColor="text1"/>
        </w:rPr>
        <w:t>муниципального образования</w:t>
      </w:r>
      <w:r w:rsidRPr="00890A86">
        <w:rPr>
          <w:color w:val="000000" w:themeColor="text1"/>
        </w:rPr>
        <w:t xml:space="preserve"> и (или) на интерактивный портал в сети Интернет.</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FA5FE4">
      <w:headerReference w:type="default" r:id="rId29"/>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E8" w:rsidRDefault="008833E8" w:rsidP="00932BDF">
      <w:pPr>
        <w:spacing w:after="0" w:line="240" w:lineRule="auto"/>
      </w:pPr>
      <w:r>
        <w:separator/>
      </w:r>
    </w:p>
  </w:endnote>
  <w:endnote w:type="continuationSeparator" w:id="0">
    <w:p w:rsidR="008833E8" w:rsidRDefault="008833E8"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E8" w:rsidRDefault="008833E8" w:rsidP="00932BDF">
      <w:pPr>
        <w:spacing w:after="0" w:line="240" w:lineRule="auto"/>
      </w:pPr>
      <w:r>
        <w:separator/>
      </w:r>
    </w:p>
  </w:footnote>
  <w:footnote w:type="continuationSeparator" w:id="0">
    <w:p w:rsidR="008833E8" w:rsidRDefault="008833E8" w:rsidP="00932BDF">
      <w:pPr>
        <w:spacing w:after="0" w:line="240" w:lineRule="auto"/>
      </w:pPr>
      <w:r>
        <w:continuationSeparator/>
      </w:r>
    </w:p>
  </w:footnote>
  <w:footnote w:id="1">
    <w:p w:rsidR="00A22824" w:rsidRDefault="00A22824">
      <w:pPr>
        <w:pStyle w:val="a5"/>
      </w:pPr>
      <w:r>
        <w:rPr>
          <w:rStyle w:val="a7"/>
        </w:rPr>
        <w:footnoteRef/>
      </w:r>
      <w:r>
        <w:t xml:space="preserve"> </w:t>
      </w:r>
      <w:r w:rsidRPr="00532A88">
        <w:rPr>
          <w:sz w:val="20"/>
        </w:rPr>
        <w:t>Указывается нормативный правовой акт, которым были утверждены правила благоустройства в предыдущей редакции</w:t>
      </w:r>
    </w:p>
  </w:footnote>
  <w:footnote w:id="2">
    <w:p w:rsidR="00A22824" w:rsidRDefault="00A22824" w:rsidP="00932BDF">
      <w:pPr>
        <w:pStyle w:val="a5"/>
        <w:jc w:val="both"/>
      </w:pPr>
      <w:r>
        <w:rPr>
          <w:rStyle w:val="a7"/>
        </w:rPr>
        <w:footnoteRef/>
      </w:r>
      <w:r>
        <w:t xml:space="preserve"> </w:t>
      </w:r>
      <w:r w:rsidRPr="000E163B">
        <w:rPr>
          <w:sz w:val="20"/>
        </w:rPr>
        <w:t>В случае если глава муниципального образования возглавляет представительный и исполнит</w:t>
      </w:r>
      <w:r>
        <w:rPr>
          <w:sz w:val="20"/>
        </w:rPr>
        <w:t>ельно-распорядительный орган,</w:t>
      </w:r>
      <w:r w:rsidRPr="000E163B">
        <w:rPr>
          <w:sz w:val="20"/>
        </w:rPr>
        <w:t xml:space="preserve"> настоящее решение подписывается только главой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docPartObj>
        <w:docPartGallery w:val="Page Numbers (Top of Page)"/>
        <w:docPartUnique/>
      </w:docPartObj>
    </w:sdtPr>
    <w:sdtEndPr/>
    <w:sdtContent>
      <w:p w:rsidR="00A22824" w:rsidRDefault="000C2B5B">
        <w:pPr>
          <w:pStyle w:val="aa"/>
          <w:jc w:val="center"/>
        </w:pPr>
        <w:r>
          <w:fldChar w:fldCharType="begin"/>
        </w:r>
        <w:r w:rsidR="00A22824">
          <w:instrText xml:space="preserve"> PAGE   \* MERGEFORMAT </w:instrText>
        </w:r>
        <w:r>
          <w:fldChar w:fldCharType="separate"/>
        </w:r>
        <w:r w:rsidR="00082034">
          <w:rPr>
            <w:noProof/>
          </w:rPr>
          <w:t>3</w:t>
        </w:r>
        <w:r>
          <w:rPr>
            <w:noProof/>
          </w:rPr>
          <w:fldChar w:fldCharType="end"/>
        </w:r>
      </w:p>
    </w:sdtContent>
  </w:sdt>
  <w:p w:rsidR="00A22824" w:rsidRDefault="00A2282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72F5"/>
    <w:rsid w:val="00007A74"/>
    <w:rsid w:val="0002518F"/>
    <w:rsid w:val="00030E0E"/>
    <w:rsid w:val="00033E72"/>
    <w:rsid w:val="00082034"/>
    <w:rsid w:val="000825B9"/>
    <w:rsid w:val="000829CB"/>
    <w:rsid w:val="000B3518"/>
    <w:rsid w:val="000C01C4"/>
    <w:rsid w:val="000C2B5B"/>
    <w:rsid w:val="000C3772"/>
    <w:rsid w:val="000C6E03"/>
    <w:rsid w:val="00146D48"/>
    <w:rsid w:val="00163BFB"/>
    <w:rsid w:val="00182C45"/>
    <w:rsid w:val="00183E60"/>
    <w:rsid w:val="001B22D5"/>
    <w:rsid w:val="001F0BA6"/>
    <w:rsid w:val="001F0D65"/>
    <w:rsid w:val="0021207C"/>
    <w:rsid w:val="00212DF8"/>
    <w:rsid w:val="00240567"/>
    <w:rsid w:val="00250CAE"/>
    <w:rsid w:val="0028296C"/>
    <w:rsid w:val="002A4819"/>
    <w:rsid w:val="002E5D23"/>
    <w:rsid w:val="003005A9"/>
    <w:rsid w:val="00323238"/>
    <w:rsid w:val="003B1972"/>
    <w:rsid w:val="003B4D46"/>
    <w:rsid w:val="003F6B75"/>
    <w:rsid w:val="0040028C"/>
    <w:rsid w:val="00437415"/>
    <w:rsid w:val="00476F26"/>
    <w:rsid w:val="004A549F"/>
    <w:rsid w:val="004C2601"/>
    <w:rsid w:val="004E6241"/>
    <w:rsid w:val="004F1286"/>
    <w:rsid w:val="00512BBA"/>
    <w:rsid w:val="00532A88"/>
    <w:rsid w:val="00550736"/>
    <w:rsid w:val="0056046A"/>
    <w:rsid w:val="00571961"/>
    <w:rsid w:val="00571A30"/>
    <w:rsid w:val="00577A47"/>
    <w:rsid w:val="00583554"/>
    <w:rsid w:val="005835B5"/>
    <w:rsid w:val="005845E6"/>
    <w:rsid w:val="005F742D"/>
    <w:rsid w:val="0065150D"/>
    <w:rsid w:val="00677721"/>
    <w:rsid w:val="00685401"/>
    <w:rsid w:val="0069436B"/>
    <w:rsid w:val="006A6B7F"/>
    <w:rsid w:val="006B4479"/>
    <w:rsid w:val="006E0F4E"/>
    <w:rsid w:val="0072103A"/>
    <w:rsid w:val="00735B96"/>
    <w:rsid w:val="00765DDD"/>
    <w:rsid w:val="007A6770"/>
    <w:rsid w:val="00805B7D"/>
    <w:rsid w:val="00811852"/>
    <w:rsid w:val="008241AE"/>
    <w:rsid w:val="00830BEB"/>
    <w:rsid w:val="008403B4"/>
    <w:rsid w:val="00854BB3"/>
    <w:rsid w:val="008833E8"/>
    <w:rsid w:val="00884681"/>
    <w:rsid w:val="00890A86"/>
    <w:rsid w:val="008C1B3E"/>
    <w:rsid w:val="008D54EB"/>
    <w:rsid w:val="008F63D4"/>
    <w:rsid w:val="00903AFE"/>
    <w:rsid w:val="00910D60"/>
    <w:rsid w:val="00921133"/>
    <w:rsid w:val="00932BDF"/>
    <w:rsid w:val="009B5415"/>
    <w:rsid w:val="009D062C"/>
    <w:rsid w:val="00A01B6B"/>
    <w:rsid w:val="00A22824"/>
    <w:rsid w:val="00A4176A"/>
    <w:rsid w:val="00A51CC5"/>
    <w:rsid w:val="00A708DD"/>
    <w:rsid w:val="00A92330"/>
    <w:rsid w:val="00AA436C"/>
    <w:rsid w:val="00AA7ABB"/>
    <w:rsid w:val="00AF3660"/>
    <w:rsid w:val="00B11624"/>
    <w:rsid w:val="00B2432B"/>
    <w:rsid w:val="00B34AA8"/>
    <w:rsid w:val="00BA2AF7"/>
    <w:rsid w:val="00BE232A"/>
    <w:rsid w:val="00BF4C98"/>
    <w:rsid w:val="00BF61DA"/>
    <w:rsid w:val="00C3426D"/>
    <w:rsid w:val="00C34C33"/>
    <w:rsid w:val="00C35E40"/>
    <w:rsid w:val="00C45260"/>
    <w:rsid w:val="00C502CB"/>
    <w:rsid w:val="00C75317"/>
    <w:rsid w:val="00C93DB6"/>
    <w:rsid w:val="00C95206"/>
    <w:rsid w:val="00CA1CBB"/>
    <w:rsid w:val="00CA5DA1"/>
    <w:rsid w:val="00CA65A4"/>
    <w:rsid w:val="00CB19E3"/>
    <w:rsid w:val="00CC528F"/>
    <w:rsid w:val="00CD3B4C"/>
    <w:rsid w:val="00CE019D"/>
    <w:rsid w:val="00D57F99"/>
    <w:rsid w:val="00DD2C32"/>
    <w:rsid w:val="00DE31F2"/>
    <w:rsid w:val="00E05531"/>
    <w:rsid w:val="00E24362"/>
    <w:rsid w:val="00E552A6"/>
    <w:rsid w:val="00E85C90"/>
    <w:rsid w:val="00EA2C2F"/>
    <w:rsid w:val="00EC2604"/>
    <w:rsid w:val="00EC4D9F"/>
    <w:rsid w:val="00F23C90"/>
    <w:rsid w:val="00F34FD7"/>
    <w:rsid w:val="00F407F2"/>
    <w:rsid w:val="00F507F7"/>
    <w:rsid w:val="00F84C9A"/>
    <w:rsid w:val="00F92915"/>
    <w:rsid w:val="00FA5FE4"/>
    <w:rsid w:val="00FD0E64"/>
    <w:rsid w:val="00FD246B"/>
    <w:rsid w:val="00FE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7DFD1017CFAEE966EF5FD25D752C3EF95BA4CF39AA2D855BH3I"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11AE-1449-4AC7-A784-27B7D062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24234</Words>
  <Characters>138140</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4</cp:revision>
  <dcterms:created xsi:type="dcterms:W3CDTF">2017-11-09T11:27:00Z</dcterms:created>
  <dcterms:modified xsi:type="dcterms:W3CDTF">2017-11-09T11:37:00Z</dcterms:modified>
</cp:coreProperties>
</file>