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4" w:rsidRDefault="00564194" w:rsidP="005641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ПРОЕКТ</w:t>
      </w: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DE2FAF2" wp14:editId="27C1CB91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</w:t>
      </w:r>
      <w:r w:rsidRPr="006C6F5C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____</w:t>
      </w:r>
    </w:p>
    <w:p w:rsidR="00564194" w:rsidRPr="006C6F5C" w:rsidRDefault="00564194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6C6F5C" w:rsidRPr="006C6F5C" w:rsidRDefault="006C6F5C" w:rsidP="00AD21D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О               внесении              изменений                в Административный  регламент </w:t>
            </w:r>
            <w:r w:rsidR="00167DD7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            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«</w:t>
            </w:r>
            <w:r w:rsidR="004A785D" w:rsidRPr="004A785D">
              <w:rPr>
                <w:rFonts w:ascii="Times New Roman" w:hAnsi="Times New Roman"/>
                <w:sz w:val="28"/>
                <w:szCs w:val="32"/>
              </w:rPr>
              <w:t xml:space="preserve">Предоставление информации об объектах недвижимого имущества, находящихся в муниципальной </w:t>
            </w:r>
            <w:r w:rsidR="004A785D" w:rsidRPr="004A785D">
              <w:rPr>
                <w:rFonts w:ascii="Times New Roman" w:hAnsi="Times New Roman"/>
                <w:sz w:val="28"/>
                <w:szCs w:val="28"/>
              </w:rPr>
              <w:t>собственности и предназначенных для сдачи в аренду</w:t>
            </w:r>
            <w:bookmarkStart w:id="0" w:name="_GoBack"/>
            <w:bookmarkEnd w:id="0"/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» 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1" w:name="_Hlk533431245"/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2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2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7539C3"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r w:rsidR="00EA6B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EA6B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EA6BDB">
        <w:rPr>
          <w:b w:val="0"/>
          <w:sz w:val="28"/>
          <w:szCs w:val="28"/>
        </w:rPr>
        <w:t>20.07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EA6BDB">
        <w:rPr>
          <w:b w:val="0"/>
          <w:sz w:val="28"/>
          <w:szCs w:val="28"/>
        </w:rPr>
        <w:t>23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r w:rsidR="00F576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F576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1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r w:rsidR="00F576DB">
        <w:rPr>
          <w:sz w:val="28"/>
          <w:szCs w:val="28"/>
        </w:rPr>
        <w:t>Чистиковского сельского поселения</w:t>
      </w:r>
      <w:r w:rsidRPr="007377CE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A6913" w:rsidRPr="00F576DB" w:rsidRDefault="00464643" w:rsidP="00167DD7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A6BDB">
        <w:rPr>
          <w:rFonts w:ascii="Times New Roman" w:hAnsi="Times New Roman"/>
          <w:sz w:val="28"/>
          <w:szCs w:val="28"/>
        </w:rPr>
        <w:t xml:space="preserve">1.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A31A94" w:rsidRPr="0012606F">
        <w:rPr>
          <w:bCs/>
          <w:sz w:val="28"/>
          <w:szCs w:val="24"/>
        </w:rPr>
        <w:t xml:space="preserve"> </w:t>
      </w:r>
      <w:r w:rsidR="00656EC2" w:rsidRPr="00167DD7">
        <w:rPr>
          <w:rFonts w:ascii="Times New Roman" w:hAnsi="Times New Roman"/>
          <w:sz w:val="28"/>
          <w:szCs w:val="28"/>
        </w:rPr>
        <w:t>«</w:t>
      </w:r>
      <w:r w:rsidR="004A785D" w:rsidRPr="004A785D">
        <w:rPr>
          <w:rFonts w:ascii="Times New Roman" w:hAnsi="Times New Roman"/>
          <w:sz w:val="28"/>
          <w:szCs w:val="32"/>
        </w:rPr>
        <w:t xml:space="preserve">Предоставление информации об объектах недвижимого имущества, находящихся в муниципальной </w:t>
      </w:r>
      <w:r w:rsidR="004A785D" w:rsidRPr="004A785D">
        <w:rPr>
          <w:rFonts w:ascii="Times New Roman" w:hAnsi="Times New Roman"/>
          <w:sz w:val="28"/>
          <w:szCs w:val="28"/>
        </w:rPr>
        <w:t xml:space="preserve">собственности и предназначенных для сдачи в аренду», утвержденный постановлением Администрации Чистиковского сельского поселения Руднянского района Смоленской области  от 21.01.2013 </w:t>
      </w:r>
      <w:r w:rsidR="004A785D">
        <w:rPr>
          <w:rFonts w:ascii="Times New Roman" w:hAnsi="Times New Roman"/>
          <w:sz w:val="28"/>
          <w:szCs w:val="28"/>
        </w:rPr>
        <w:t xml:space="preserve"> </w:t>
      </w:r>
      <w:r w:rsidR="004A785D" w:rsidRPr="004A785D">
        <w:rPr>
          <w:rFonts w:ascii="Times New Roman" w:hAnsi="Times New Roman"/>
          <w:sz w:val="28"/>
          <w:szCs w:val="28"/>
        </w:rPr>
        <w:t>№ 9</w:t>
      </w:r>
      <w:r w:rsidR="004A785D">
        <w:rPr>
          <w:sz w:val="28"/>
          <w:szCs w:val="28"/>
        </w:rPr>
        <w:t xml:space="preserve">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A6913" w:rsidRDefault="00FA691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 w:rsidRPr="00F576DB">
        <w:rPr>
          <w:sz w:val="28"/>
          <w:szCs w:val="28"/>
        </w:rPr>
        <w:t>- п</w:t>
      </w:r>
      <w:r w:rsidR="000770A7" w:rsidRPr="00F576DB">
        <w:rPr>
          <w:sz w:val="28"/>
          <w:szCs w:val="28"/>
        </w:rPr>
        <w:t>одраздел 5.3 раздела 5</w:t>
      </w:r>
      <w:r w:rsidR="000770A7" w:rsidRPr="00F576DB">
        <w:rPr>
          <w:color w:val="000000"/>
          <w:sz w:val="28"/>
          <w:szCs w:val="28"/>
        </w:rPr>
        <w:t xml:space="preserve"> изложить</w:t>
      </w:r>
      <w:r w:rsidR="000770A7">
        <w:rPr>
          <w:color w:val="000000"/>
          <w:sz w:val="28"/>
          <w:szCs w:val="28"/>
        </w:rPr>
        <w:t xml:space="preserve">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792582" w:rsidRDefault="000770A7" w:rsidP="00792582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792582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2ED7">
        <w:rPr>
          <w:sz w:val="28"/>
          <w:szCs w:val="28"/>
        </w:rPr>
        <w:t xml:space="preserve">нарушение срока регистрации запроса о предоставлении государственной или муниципальной услуги, запроса, указанного в </w:t>
      </w:r>
      <w:hyperlink r:id="rId10" w:history="1">
        <w:r w:rsidRPr="00FA6913">
          <w:rPr>
            <w:color w:val="000000" w:themeColor="text1"/>
            <w:sz w:val="28"/>
            <w:szCs w:val="28"/>
          </w:rPr>
          <w:t>статье 15.1</w:t>
        </w:r>
      </w:hyperlink>
      <w:r w:rsidRPr="0073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792582">
        <w:rPr>
          <w:sz w:val="28"/>
          <w:szCs w:val="28"/>
        </w:rPr>
        <w:lastRenderedPageBreak/>
        <w:t xml:space="preserve">27.07.2010 </w:t>
      </w:r>
      <w:r w:rsidR="00792582" w:rsidRPr="00792582">
        <w:rPr>
          <w:sz w:val="28"/>
          <w:szCs w:val="28"/>
        </w:rPr>
        <w:t>№</w:t>
      </w:r>
      <w:r w:rsidR="00792582" w:rsidRPr="007377C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792582">
        <w:rPr>
          <w:sz w:val="28"/>
          <w:szCs w:val="28"/>
        </w:rPr>
        <w:t xml:space="preserve"> – </w:t>
      </w:r>
      <w:r>
        <w:rPr>
          <w:sz w:val="28"/>
          <w:szCs w:val="28"/>
        </w:rPr>
        <w:t>Федеральн</w:t>
      </w:r>
      <w:r w:rsidR="00792582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№ 210-ФЗ)</w:t>
      </w:r>
      <w:r w:rsidRPr="00732ED7">
        <w:rPr>
          <w:sz w:val="28"/>
          <w:szCs w:val="28"/>
        </w:rPr>
        <w:t>;</w:t>
      </w:r>
    </w:p>
    <w:p w:rsidR="00FA6913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</w:t>
      </w:r>
      <w:r w:rsidR="0039334F">
        <w:rPr>
          <w:sz w:val="28"/>
          <w:szCs w:val="28"/>
        </w:rPr>
        <w:t xml:space="preserve"> или информации</w:t>
      </w:r>
      <w:r w:rsidR="00231810">
        <w:rPr>
          <w:sz w:val="28"/>
          <w:szCs w:val="28"/>
        </w:rPr>
        <w:t xml:space="preserve"> либо осуществления действий</w:t>
      </w:r>
      <w:r>
        <w:rPr>
          <w:sz w:val="28"/>
          <w:szCs w:val="28"/>
        </w:rPr>
        <w:t xml:space="preserve">, </w:t>
      </w:r>
      <w:r w:rsidR="00231810">
        <w:rPr>
          <w:sz w:val="28"/>
          <w:szCs w:val="28"/>
        </w:rPr>
        <w:t xml:space="preserve">представление или осуществление которых </w:t>
      </w:r>
      <w:r>
        <w:rPr>
          <w:sz w:val="28"/>
          <w:szCs w:val="28"/>
        </w:rPr>
        <w:t>не предусмотрен</w:t>
      </w:r>
      <w:r w:rsidR="00231810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231810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муниципальными правовыми актами для предоставления </w:t>
      </w:r>
      <w:r w:rsidR="00231810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услуги;</w:t>
      </w:r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2ED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4E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FA6913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исправлений.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</w:t>
      </w:r>
      <w:r>
        <w:rPr>
          <w:sz w:val="28"/>
          <w:szCs w:val="28"/>
        </w:rPr>
        <w:lastRenderedPageBreak/>
        <w:t xml:space="preserve"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E046E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155F8B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4E046E">
          <w:rPr>
            <w:color w:val="000000" w:themeColor="text1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210-ФЗ.»</w:t>
      </w:r>
      <w:r w:rsidR="004E046E">
        <w:rPr>
          <w:sz w:val="28"/>
          <w:szCs w:val="28"/>
        </w:rPr>
        <w:t>.</w:t>
      </w:r>
      <w:proofErr w:type="gramEnd"/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F576DB">
        <w:rPr>
          <w:sz w:val="28"/>
          <w:szCs w:val="28"/>
        </w:rPr>
        <w:t>Чистиковского сельского поселения</w:t>
      </w:r>
      <w:r w:rsidRPr="00E3083C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E3083C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E3083C">
        <w:rPr>
          <w:sz w:val="28"/>
          <w:szCs w:val="28"/>
        </w:rPr>
        <w:t xml:space="preserve"> Смоленской области.</w:t>
      </w:r>
    </w:p>
    <w:bookmarkEnd w:id="3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F066A6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Чистиковского сельского поселения</w:t>
      </w:r>
    </w:p>
    <w:p w:rsidR="00F576DB" w:rsidRPr="00F576DB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Руднянского района Смоленской области                                      </w:t>
      </w:r>
      <w:r w:rsidRPr="00F576DB">
        <w:rPr>
          <w:rFonts w:ascii="Times New Roman" w:hAnsi="Times New Roman"/>
          <w:b/>
          <w:sz w:val="28"/>
        </w:rPr>
        <w:t>А.А. Панфилов</w:t>
      </w:r>
    </w:p>
    <w:sectPr w:rsidR="00F576DB" w:rsidRPr="00F576DB" w:rsidSect="00830435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3D" w:rsidRDefault="00AD663D">
      <w:r>
        <w:separator/>
      </w:r>
    </w:p>
  </w:endnote>
  <w:endnote w:type="continuationSeparator" w:id="0">
    <w:p w:rsidR="00AD663D" w:rsidRDefault="00AD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3D" w:rsidRDefault="00AD663D">
      <w:r>
        <w:separator/>
      </w:r>
    </w:p>
  </w:footnote>
  <w:footnote w:type="continuationSeparator" w:id="0">
    <w:p w:rsidR="00AD663D" w:rsidRDefault="00AD6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6DA1"/>
    <w:rsid w:val="000770A7"/>
    <w:rsid w:val="000A64E4"/>
    <w:rsid w:val="000B0043"/>
    <w:rsid w:val="000B70B0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67DD7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1C6B"/>
    <w:rsid w:val="00213545"/>
    <w:rsid w:val="00220760"/>
    <w:rsid w:val="002219FC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81743"/>
    <w:rsid w:val="0039334F"/>
    <w:rsid w:val="00397A24"/>
    <w:rsid w:val="003A28B9"/>
    <w:rsid w:val="003C4EE9"/>
    <w:rsid w:val="003D7A8C"/>
    <w:rsid w:val="003E515C"/>
    <w:rsid w:val="003F418C"/>
    <w:rsid w:val="00413349"/>
    <w:rsid w:val="004300DE"/>
    <w:rsid w:val="004337D8"/>
    <w:rsid w:val="00437333"/>
    <w:rsid w:val="00445775"/>
    <w:rsid w:val="00453F23"/>
    <w:rsid w:val="004554F3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A785D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63523"/>
    <w:rsid w:val="00564194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C1707"/>
    <w:rsid w:val="008C5E46"/>
    <w:rsid w:val="008E1F7D"/>
    <w:rsid w:val="008E5BD9"/>
    <w:rsid w:val="009032D0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8455B"/>
    <w:rsid w:val="00AB107B"/>
    <w:rsid w:val="00AB1CDE"/>
    <w:rsid w:val="00AB62BE"/>
    <w:rsid w:val="00AC0217"/>
    <w:rsid w:val="00AC5352"/>
    <w:rsid w:val="00AC68A7"/>
    <w:rsid w:val="00AC718F"/>
    <w:rsid w:val="00AD21D2"/>
    <w:rsid w:val="00AD50C6"/>
    <w:rsid w:val="00AD663D"/>
    <w:rsid w:val="00AE3258"/>
    <w:rsid w:val="00AE393E"/>
    <w:rsid w:val="00AF4618"/>
    <w:rsid w:val="00B06361"/>
    <w:rsid w:val="00B238BE"/>
    <w:rsid w:val="00B33BCA"/>
    <w:rsid w:val="00B438C2"/>
    <w:rsid w:val="00B4682E"/>
    <w:rsid w:val="00B517EA"/>
    <w:rsid w:val="00B76B84"/>
    <w:rsid w:val="00B86B52"/>
    <w:rsid w:val="00B94B24"/>
    <w:rsid w:val="00BA210B"/>
    <w:rsid w:val="00BA6EA2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B26"/>
    <w:rsid w:val="00CC4FA8"/>
    <w:rsid w:val="00CD52C1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F1363"/>
    <w:rsid w:val="00F066A6"/>
    <w:rsid w:val="00F40A6E"/>
    <w:rsid w:val="00F45B28"/>
    <w:rsid w:val="00F518D3"/>
    <w:rsid w:val="00F5261C"/>
    <w:rsid w:val="00F576DB"/>
    <w:rsid w:val="00F73DEC"/>
    <w:rsid w:val="00F77A44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50EF0B37D4203CC92F8C1721CE2336DE46B031C4EC1D276A03534536B2FCDBBB0DB5FC5CD3871CACC08E8E2D64DC976776AF61A8433ACAiCJA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7B86F4FDF812337D15D4C65E5E5304DC8C14EB8C9A3C54E6D6DCF22209B399B55867C3682B580908976B7B4998464F5A3701C7D9CAD80nCHBL" TargetMode="External"/><Relationship Id="rId17" Type="http://schemas.openxmlformats.org/officeDocument/2006/relationships/hyperlink" Target="consultantplus://offline/ref=E54F554E32D9CC234D6A22925091BC844549205C456CB708615860598756883CD59901A4661F925F8C94496982354B358CFC045F2351DA69XAP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F554E32D9CC234D6A22925091BC844549205C456CB708615860598756883CD59901A76F1F9A0ED9DB4835C76458358AFC075D3CX5P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719F7AABC49321A2CE6FAC0C522F1B2654115C932F353686F14F6615250ED2D100CA76E6679F53782A643D43C78D3D3F6DCE65008B955FZ9G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E578E9AB771934C01984B86A4D4C71708F834EF7A5627C12E68ED3F546F7A65F7AA6B2EB1F085A3DF31AACF636DF111764F65800DA1471Z6KDL" TargetMode="External"/><Relationship Id="rId10" Type="http://schemas.openxmlformats.org/officeDocument/2006/relationships/hyperlink" Target="consultantplus://offline/ref=E0B3B4EF92659753CEA44B63455BE4B4DDC92FF135DAA634F856E5C94C955895D41F02CA037805B88F3E4AA27C680F062DDEB5845BrFF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6D50EF0B37D4203CC92F8C1721CE2336DE46B031C4EC1D276A03534536B2FCDBBB0DB5FC5CD3871CAAC08E8E2D64DC976776AF61A8433ACAiC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</cp:lastModifiedBy>
  <cp:revision>18</cp:revision>
  <cp:lastPrinted>2018-12-25T09:07:00Z</cp:lastPrinted>
  <dcterms:created xsi:type="dcterms:W3CDTF">2018-12-25T09:07:00Z</dcterms:created>
  <dcterms:modified xsi:type="dcterms:W3CDTF">2018-12-27T08:05:00Z</dcterms:modified>
</cp:coreProperties>
</file>