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BF" w:rsidRPr="003C77EE" w:rsidRDefault="004C40BF" w:rsidP="00DA0CFD">
      <w:pPr>
        <w:tabs>
          <w:tab w:val="left" w:pos="3720"/>
        </w:tabs>
        <w:rPr>
          <w:b/>
          <w:color w:val="800000"/>
        </w:rPr>
      </w:pPr>
      <w:r>
        <w:rPr>
          <w:noProof/>
          <w:lang w:eastAsia="ru-RU"/>
        </w:rPr>
        <w:t xml:space="preserve">                            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192.168.1.35/root/gerb.gif" style="width:54.75pt;height:57pt;visibility:visible">
            <v:imagedata r:id="rId6" o:title=""/>
          </v:shape>
        </w:pict>
      </w:r>
    </w:p>
    <w:p w:rsidR="004C40BF" w:rsidRDefault="004C40BF" w:rsidP="00DA0CFD">
      <w:pPr>
        <w:tabs>
          <w:tab w:val="left" w:pos="3720"/>
        </w:tabs>
        <w:rPr>
          <w:color w:val="800000"/>
        </w:rPr>
      </w:pPr>
    </w:p>
    <w:p w:rsidR="004C40BF" w:rsidRPr="00BC0BFE" w:rsidRDefault="004C40BF" w:rsidP="009F2FA6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>АДМИНИСТРАЦИЯ</w:t>
      </w:r>
    </w:p>
    <w:p w:rsidR="004C40BF" w:rsidRPr="00BC0BFE" w:rsidRDefault="004C40BF" w:rsidP="009F2FA6">
      <w:pPr>
        <w:tabs>
          <w:tab w:val="left" w:pos="3720"/>
        </w:tabs>
        <w:jc w:val="center"/>
        <w:rPr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4C40BF" w:rsidRPr="00BC0BFE" w:rsidRDefault="004C40BF" w:rsidP="009F2FA6">
      <w:pPr>
        <w:tabs>
          <w:tab w:val="left" w:pos="3720"/>
        </w:tabs>
        <w:jc w:val="center"/>
        <w:rPr>
          <w:rFonts w:ascii="Times New Roman" w:hAnsi="Times New Roman"/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</w:t>
      </w:r>
    </w:p>
    <w:p w:rsidR="004C40BF" w:rsidRPr="00BC0BFE" w:rsidRDefault="004C40BF" w:rsidP="009F2FA6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4C40BF" w:rsidRPr="00BC0BFE" w:rsidRDefault="004C40BF" w:rsidP="00DA0CFD">
      <w:pPr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 w:rsidRPr="00BC0BFE">
        <w:rPr>
          <w:rFonts w:ascii="Times New Roman" w:hAnsi="Times New Roman"/>
          <w:b/>
          <w:sz w:val="28"/>
          <w:szCs w:val="28"/>
        </w:rPr>
        <w:t xml:space="preserve">                                            П О С Т А Н О В Л Е Н И Е</w:t>
      </w:r>
    </w:p>
    <w:p w:rsidR="004C40BF" w:rsidRPr="00BC0BFE" w:rsidRDefault="004C40BF" w:rsidP="00DA0CFD">
      <w:pPr>
        <w:tabs>
          <w:tab w:val="left" w:pos="3720"/>
        </w:tabs>
        <w:rPr>
          <w:b/>
          <w:sz w:val="28"/>
          <w:szCs w:val="28"/>
        </w:rPr>
      </w:pPr>
    </w:p>
    <w:p w:rsidR="004C40BF" w:rsidRPr="00BC0BFE" w:rsidRDefault="004C40BF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16.11</w:t>
      </w:r>
      <w:r w:rsidRPr="00BC0BF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BC0BF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100</w:t>
      </w:r>
    </w:p>
    <w:p w:rsidR="004C40BF" w:rsidRPr="00BC0BFE" w:rsidRDefault="004C40BF" w:rsidP="00DA0CFD">
      <w:pPr>
        <w:tabs>
          <w:tab w:val="left" w:pos="3720"/>
        </w:tabs>
        <w:rPr>
          <w:sz w:val="28"/>
          <w:szCs w:val="28"/>
        </w:rPr>
      </w:pPr>
    </w:p>
    <w:p w:rsidR="004C40BF" w:rsidRPr="00BC0BFE" w:rsidRDefault="004C40BF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 целевую программу</w:t>
      </w:r>
    </w:p>
    <w:p w:rsidR="004C40BF" w:rsidRPr="00BC0BFE" w:rsidRDefault="004C40BF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BC0BFE">
        <w:rPr>
          <w:rFonts w:ascii="Times New Roman" w:hAnsi="Times New Roman"/>
          <w:sz w:val="28"/>
          <w:szCs w:val="28"/>
        </w:rPr>
        <w:t>«Противодействие         экстремизму      и</w:t>
      </w:r>
    </w:p>
    <w:p w:rsidR="004C40BF" w:rsidRPr="00BC0BFE" w:rsidRDefault="004C40BF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BC0BFE">
        <w:rPr>
          <w:rFonts w:ascii="Times New Roman" w:hAnsi="Times New Roman"/>
          <w:sz w:val="28"/>
          <w:szCs w:val="28"/>
        </w:rPr>
        <w:t>профилактика    терроризма   на  террито-</w:t>
      </w:r>
    </w:p>
    <w:p w:rsidR="004C40BF" w:rsidRPr="00BC0BFE" w:rsidRDefault="004C40BF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BC0BFE">
        <w:rPr>
          <w:rFonts w:ascii="Times New Roman" w:hAnsi="Times New Roman"/>
          <w:sz w:val="28"/>
          <w:szCs w:val="28"/>
        </w:rPr>
        <w:t>рии   Чистиковского сельского поселения</w:t>
      </w:r>
    </w:p>
    <w:p w:rsidR="004C40BF" w:rsidRDefault="004C40BF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BC0BFE">
        <w:rPr>
          <w:rFonts w:ascii="Times New Roman" w:hAnsi="Times New Roman"/>
          <w:sz w:val="28"/>
          <w:szCs w:val="28"/>
        </w:rPr>
        <w:t>Руднянского района Смоленской области</w:t>
      </w:r>
    </w:p>
    <w:p w:rsidR="004C40BF" w:rsidRPr="00BC0BFE" w:rsidRDefault="004C40BF" w:rsidP="00DA0CFD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2017-2019</w:t>
      </w:r>
      <w:r w:rsidRPr="00BC0BFE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ды» 08.12.2016 №97</w:t>
      </w:r>
    </w:p>
    <w:p w:rsidR="004C40BF" w:rsidRPr="00272B59" w:rsidRDefault="004C40BF" w:rsidP="00421BD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40BF" w:rsidRPr="00272B59" w:rsidRDefault="004C40BF" w:rsidP="00951F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C40BF" w:rsidRDefault="004C40BF" w:rsidP="00421BD7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руководствуясь Уставом Чистиковского сельского поселения Руднянского района Смоленской области: </w:t>
      </w:r>
    </w:p>
    <w:p w:rsidR="004C40BF" w:rsidRPr="00421BD7" w:rsidRDefault="004C40BF" w:rsidP="00421BD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40BF" w:rsidRDefault="004C40BF" w:rsidP="009F2FA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21BD7">
        <w:rPr>
          <w:rFonts w:ascii="Times New Roman" w:hAnsi="Times New Roman"/>
          <w:sz w:val="28"/>
          <w:szCs w:val="28"/>
        </w:rPr>
        <w:t xml:space="preserve">  п о с т а н о в л я ю:</w:t>
      </w:r>
    </w:p>
    <w:p w:rsidR="004C40BF" w:rsidRPr="00421BD7" w:rsidRDefault="004C40BF" w:rsidP="009F2FA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4C40BF" w:rsidRDefault="004C40BF" w:rsidP="00BA73D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547A5">
        <w:rPr>
          <w:sz w:val="28"/>
          <w:szCs w:val="28"/>
        </w:rPr>
        <w:t xml:space="preserve"> </w:t>
      </w:r>
      <w:r w:rsidRPr="00B547A5">
        <w:rPr>
          <w:rFonts w:ascii="Times New Roman" w:hAnsi="Times New Roman"/>
          <w:sz w:val="28"/>
          <w:szCs w:val="28"/>
        </w:rPr>
        <w:t>Внести следующие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 целевую программу </w:t>
      </w:r>
      <w:r w:rsidRPr="00421BD7">
        <w:rPr>
          <w:rFonts w:ascii="Times New Roman" w:hAnsi="Times New Roman"/>
          <w:color w:val="000000"/>
          <w:sz w:val="28"/>
          <w:szCs w:val="28"/>
        </w:rPr>
        <w:t xml:space="preserve">«Противодействие экстремизму и профилактика терроризма на территории Чистиковского сельского поселения Руднянского района Смоленской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на 2017-2019 годы»08.12.2016 №97 </w:t>
      </w:r>
    </w:p>
    <w:p w:rsidR="004C40BF" w:rsidRDefault="004C40BF" w:rsidP="00D908AF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08AF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Позицию паспорта целевой </w:t>
      </w:r>
      <w:r w:rsidRPr="00D908AF">
        <w:rPr>
          <w:rFonts w:ascii="Times New Roman" w:hAnsi="Times New Roman"/>
          <w:sz w:val="28"/>
          <w:szCs w:val="28"/>
        </w:rPr>
        <w:t xml:space="preserve"> программы «О</w:t>
      </w:r>
      <w:r>
        <w:rPr>
          <w:rFonts w:ascii="Times New Roman" w:hAnsi="Times New Roman"/>
          <w:sz w:val="28"/>
          <w:szCs w:val="28"/>
        </w:rPr>
        <w:t>бъемы ассигнований целевой</w:t>
      </w:r>
      <w:r w:rsidRPr="00D908AF">
        <w:rPr>
          <w:rFonts w:ascii="Times New Roman" w:hAnsi="Times New Roman"/>
          <w:sz w:val="28"/>
          <w:szCs w:val="28"/>
        </w:rPr>
        <w:t xml:space="preserve"> программы (по годам реализации и в разрезе источников финансирования)» изложить в следующей редакции:  </w:t>
      </w:r>
    </w:p>
    <w:p w:rsidR="004C40BF" w:rsidRPr="00D908AF" w:rsidRDefault="004C40BF" w:rsidP="00D908A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14049"/>
      </w:tblGrid>
      <w:tr w:rsidR="004C40BF" w:rsidRPr="00D908AF" w:rsidTr="001E56C4">
        <w:trPr>
          <w:trHeight w:val="989"/>
        </w:trPr>
        <w:tc>
          <w:tcPr>
            <w:tcW w:w="1496" w:type="dxa"/>
            <w:vAlign w:val="center"/>
          </w:tcPr>
          <w:p w:rsidR="004C40BF" w:rsidRPr="00D908AF" w:rsidRDefault="004C40BF" w:rsidP="00595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A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4C40BF" w:rsidRPr="00D908AF" w:rsidRDefault="004C40BF" w:rsidP="00595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A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049" w:type="dxa"/>
          </w:tcPr>
          <w:p w:rsidR="004C40BF" w:rsidRPr="00D908AF" w:rsidRDefault="004C40BF" w:rsidP="00595CC6">
            <w:pPr>
              <w:shd w:val="clear" w:color="auto" w:fill="FFFFFF"/>
              <w:ind w:left="4"/>
              <w:jc w:val="both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D908AF">
              <w:rPr>
                <w:rFonts w:ascii="Times New Roman" w:hAnsi="Times New Roman"/>
                <w:spacing w:val="7"/>
                <w:sz w:val="24"/>
                <w:szCs w:val="24"/>
              </w:rPr>
              <w:t>Всего по Программе</w:t>
            </w:r>
            <w:r w:rsidRPr="00D908AF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: 10,0тыс. руб.,</w:t>
            </w:r>
          </w:p>
          <w:p w:rsidR="004C40BF" w:rsidRPr="00D908AF" w:rsidRDefault="004C40BF" w:rsidP="00595CC6">
            <w:pPr>
              <w:shd w:val="clear" w:color="auto" w:fill="FFFFFF"/>
              <w:ind w:left="4"/>
              <w:jc w:val="both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D908AF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 xml:space="preserve">2017 –  3,9 тыс. руб.,  </w:t>
            </w:r>
          </w:p>
          <w:p w:rsidR="004C40BF" w:rsidRPr="00D908AF" w:rsidRDefault="004C40BF" w:rsidP="00595CC6">
            <w:pPr>
              <w:shd w:val="clear" w:color="auto" w:fill="FFFFFF"/>
              <w:ind w:left="4"/>
              <w:jc w:val="both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D908AF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2018 –  3,0 тыс. руб.,</w:t>
            </w:r>
          </w:p>
          <w:p w:rsidR="004C40BF" w:rsidRPr="00D908AF" w:rsidRDefault="004C40BF" w:rsidP="00595CC6">
            <w:pPr>
              <w:shd w:val="clear" w:color="auto" w:fill="FFFFFF"/>
              <w:ind w:left="4"/>
              <w:jc w:val="both"/>
              <w:rPr>
                <w:rFonts w:ascii="Times New Roman" w:hAnsi="Times New Roman"/>
                <w:bCs/>
                <w:spacing w:val="7"/>
                <w:sz w:val="24"/>
                <w:szCs w:val="24"/>
              </w:rPr>
            </w:pPr>
            <w:r w:rsidRPr="00D908AF">
              <w:rPr>
                <w:rFonts w:ascii="Times New Roman" w:hAnsi="Times New Roman"/>
                <w:bCs/>
                <w:spacing w:val="7"/>
                <w:sz w:val="24"/>
                <w:szCs w:val="24"/>
              </w:rPr>
              <w:t>2019  -  3,1 тыс.руб.</w:t>
            </w:r>
          </w:p>
          <w:p w:rsidR="004C40BF" w:rsidRDefault="004C40BF" w:rsidP="00595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8AF">
              <w:rPr>
                <w:rFonts w:ascii="Times New Roman" w:hAnsi="Times New Roman"/>
                <w:sz w:val="24"/>
                <w:szCs w:val="24"/>
              </w:rPr>
              <w:t>Финансирование целевой Программы осуществляется</w:t>
            </w:r>
          </w:p>
          <w:p w:rsidR="004C40BF" w:rsidRDefault="004C40BF" w:rsidP="00595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8AF">
              <w:rPr>
                <w:rFonts w:ascii="Times New Roman" w:hAnsi="Times New Roman"/>
                <w:sz w:val="24"/>
                <w:szCs w:val="24"/>
              </w:rPr>
              <w:t xml:space="preserve"> из бюджета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8AF">
              <w:rPr>
                <w:rFonts w:ascii="Times New Roman" w:hAnsi="Times New Roman"/>
                <w:sz w:val="24"/>
                <w:szCs w:val="24"/>
              </w:rPr>
              <w:t xml:space="preserve"> Чистиковского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4C40BF" w:rsidRPr="00D908AF" w:rsidRDefault="004C40BF" w:rsidP="00595C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8AF">
              <w:rPr>
                <w:rFonts w:ascii="Times New Roman" w:hAnsi="Times New Roman"/>
                <w:sz w:val="24"/>
                <w:szCs w:val="24"/>
              </w:rPr>
              <w:t>поселения Руднянского района Смоленской области.</w:t>
            </w:r>
          </w:p>
        </w:tc>
      </w:tr>
    </w:tbl>
    <w:p w:rsidR="004C40BF" w:rsidRPr="00D908AF" w:rsidRDefault="004C40BF" w:rsidP="00BA73D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40BF" w:rsidRDefault="004C40BF" w:rsidP="00BA73D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0BF" w:rsidRDefault="004C40BF" w:rsidP="003267AA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D908AF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Раздел 3</w:t>
      </w:r>
      <w:r w:rsidRPr="00D90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п.2 </w:t>
      </w:r>
      <w:r w:rsidRPr="001E56C4">
        <w:rPr>
          <w:rFonts w:ascii="Times New Roman" w:hAnsi="Times New Roman"/>
          <w:spacing w:val="-2"/>
          <w:sz w:val="28"/>
          <w:szCs w:val="28"/>
        </w:rPr>
        <w:t xml:space="preserve">Мероприятия по </w:t>
      </w:r>
      <w:r>
        <w:rPr>
          <w:rFonts w:ascii="Times New Roman" w:hAnsi="Times New Roman"/>
          <w:spacing w:val="-2"/>
          <w:sz w:val="28"/>
          <w:szCs w:val="28"/>
        </w:rPr>
        <w:t>реализации целевой программы</w:t>
      </w:r>
      <w:r w:rsidRPr="003267AA">
        <w:rPr>
          <w:rFonts w:ascii="Times New Roman" w:hAnsi="Times New Roman"/>
          <w:sz w:val="28"/>
          <w:szCs w:val="28"/>
        </w:rPr>
        <w:t xml:space="preserve"> </w:t>
      </w:r>
      <w:r w:rsidRPr="00BC0BFE">
        <w:rPr>
          <w:rFonts w:ascii="Times New Roman" w:hAnsi="Times New Roman"/>
          <w:sz w:val="28"/>
          <w:szCs w:val="28"/>
        </w:rPr>
        <w:t>Противодействие         экстремизму    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BFE">
        <w:rPr>
          <w:rFonts w:ascii="Times New Roman" w:hAnsi="Times New Roman"/>
          <w:sz w:val="28"/>
          <w:szCs w:val="28"/>
        </w:rPr>
        <w:t>профилакт</w:t>
      </w:r>
      <w:r>
        <w:rPr>
          <w:rFonts w:ascii="Times New Roman" w:hAnsi="Times New Roman"/>
          <w:sz w:val="28"/>
          <w:szCs w:val="28"/>
        </w:rPr>
        <w:t>ика    терроризма   на  террито</w:t>
      </w:r>
      <w:r w:rsidRPr="00BC0BFE">
        <w:rPr>
          <w:rFonts w:ascii="Times New Roman" w:hAnsi="Times New Roman"/>
          <w:sz w:val="28"/>
          <w:szCs w:val="28"/>
        </w:rPr>
        <w:t>рии   Чистиковского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BFE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на 2017-2019</w:t>
      </w:r>
      <w:r w:rsidRPr="00BC0BFE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ды» </w:t>
      </w:r>
      <w:r w:rsidRPr="00D908AF">
        <w:rPr>
          <w:rFonts w:ascii="Times New Roman" w:hAnsi="Times New Roman"/>
          <w:sz w:val="28"/>
          <w:szCs w:val="28"/>
        </w:rPr>
        <w:t xml:space="preserve"> изложить в следующей редакции 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C40BF" w:rsidRDefault="004C40BF" w:rsidP="003267AA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</w:p>
    <w:tbl>
      <w:tblPr>
        <w:tblW w:w="125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2800"/>
        <w:gridCol w:w="1010"/>
        <w:gridCol w:w="1344"/>
        <w:gridCol w:w="1360"/>
        <w:gridCol w:w="1080"/>
        <w:gridCol w:w="4550"/>
      </w:tblGrid>
      <w:tr w:rsidR="004C40BF" w:rsidRPr="009F2FA6" w:rsidTr="001E56C4">
        <w:trPr>
          <w:trHeight w:hRule="exact" w:val="346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40BF" w:rsidRPr="00D908AF" w:rsidRDefault="004C40BF" w:rsidP="00595CC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AF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C40BF" w:rsidRPr="00D908AF" w:rsidRDefault="004C40BF" w:rsidP="00595CC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0BF" w:rsidRPr="00D908AF" w:rsidRDefault="004C40BF" w:rsidP="00595CC6">
            <w:pPr>
              <w:shd w:val="clear" w:color="auto" w:fill="FFFFFF"/>
              <w:ind w:lef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40BF" w:rsidRPr="00D908AF" w:rsidRDefault="004C40BF" w:rsidP="001E56C4">
            <w:pPr>
              <w:pStyle w:val="1"/>
              <w:jc w:val="both"/>
              <w:rPr>
                <w:sz w:val="24"/>
                <w:szCs w:val="24"/>
              </w:rPr>
            </w:pPr>
            <w:r w:rsidRPr="00D908AF">
              <w:rPr>
                <w:sz w:val="24"/>
                <w:szCs w:val="24"/>
              </w:rPr>
              <w:t>Организовать подготовку проектов изготовления, приобретения  буклетов, плакатов, памяток и рекомендаций для учреждений, предприятий и учреждений, расположенных на территории сельского поселения по антитеррористической тематике.</w:t>
            </w:r>
          </w:p>
          <w:p w:rsidR="004C40BF" w:rsidRPr="00D908AF" w:rsidRDefault="004C40BF" w:rsidP="00595CC6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40BF" w:rsidRPr="00D908AF" w:rsidRDefault="004C40BF" w:rsidP="00595CC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AF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  <w:p w:rsidR="004C40BF" w:rsidRPr="00D908AF" w:rsidRDefault="004C40BF" w:rsidP="00595CC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AF">
              <w:rPr>
                <w:rFonts w:ascii="Times New Roman" w:hAnsi="Times New Roman"/>
                <w:sz w:val="24"/>
                <w:szCs w:val="24"/>
              </w:rPr>
              <w:t>2018год</w:t>
            </w:r>
          </w:p>
          <w:p w:rsidR="004C40BF" w:rsidRPr="00D908AF" w:rsidRDefault="004C40BF" w:rsidP="00595CC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AF">
              <w:rPr>
                <w:rFonts w:ascii="Times New Roman" w:hAnsi="Times New Roman"/>
                <w:sz w:val="24"/>
                <w:szCs w:val="24"/>
              </w:rPr>
              <w:t>2019год</w:t>
            </w:r>
          </w:p>
          <w:p w:rsidR="004C40BF" w:rsidRPr="00D908AF" w:rsidRDefault="004C40BF" w:rsidP="00595CC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0BF" w:rsidRPr="00D908AF" w:rsidRDefault="004C40BF" w:rsidP="00595CC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4C40BF" w:rsidRPr="00D908AF" w:rsidRDefault="004C40BF" w:rsidP="00595CC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40BF" w:rsidRPr="00D908AF" w:rsidRDefault="004C40BF" w:rsidP="00595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AF">
              <w:rPr>
                <w:rFonts w:ascii="Times New Roman" w:hAnsi="Times New Roman"/>
                <w:sz w:val="24"/>
                <w:szCs w:val="24"/>
              </w:rPr>
              <w:t>3,9тыс.руб.</w:t>
            </w:r>
          </w:p>
          <w:p w:rsidR="004C40BF" w:rsidRPr="00D908AF" w:rsidRDefault="004C40BF" w:rsidP="00595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08AF">
              <w:rPr>
                <w:rFonts w:ascii="Times New Roman" w:hAnsi="Times New Roman"/>
                <w:sz w:val="24"/>
                <w:szCs w:val="24"/>
              </w:rPr>
              <w:t>,0тыс.руб.</w:t>
            </w:r>
          </w:p>
          <w:p w:rsidR="004C40BF" w:rsidRPr="00D908AF" w:rsidRDefault="004C40BF" w:rsidP="00595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Pr="00D908AF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4C40BF" w:rsidRPr="00D908AF" w:rsidRDefault="004C40BF" w:rsidP="00595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0BF" w:rsidRPr="00D908AF" w:rsidRDefault="004C40BF" w:rsidP="00595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40BF" w:rsidRPr="00D908AF" w:rsidRDefault="004C40BF" w:rsidP="00595CC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908AF">
              <w:rPr>
                <w:rFonts w:ascii="Times New Roman" w:hAnsi="Times New Roman"/>
                <w:sz w:val="24"/>
                <w:szCs w:val="24"/>
              </w:rPr>
              <w:t>2017год-3,9</w:t>
            </w:r>
          </w:p>
          <w:p w:rsidR="004C40BF" w:rsidRPr="00D908AF" w:rsidRDefault="004C40BF" w:rsidP="00595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2018год-3</w:t>
            </w:r>
            <w:r w:rsidRPr="00D908A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C40BF" w:rsidRPr="00D908AF" w:rsidRDefault="004C40BF" w:rsidP="00595CC6">
            <w:pPr>
              <w:rPr>
                <w:rFonts w:ascii="Times New Roman" w:hAnsi="Times New Roman"/>
                <w:sz w:val="24"/>
                <w:szCs w:val="24"/>
              </w:rPr>
            </w:pPr>
            <w:r w:rsidRPr="00D908AF">
              <w:rPr>
                <w:rFonts w:ascii="Times New Roman" w:hAnsi="Times New Roman"/>
                <w:sz w:val="24"/>
                <w:szCs w:val="24"/>
              </w:rPr>
              <w:t>2019год-</w:t>
            </w: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40BF" w:rsidRPr="009F2FA6" w:rsidRDefault="004C40BF" w:rsidP="00595C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40BF" w:rsidRPr="009F2FA6" w:rsidRDefault="004C40BF" w:rsidP="001E56C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FA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40BF" w:rsidRDefault="004C40BF" w:rsidP="00595CC6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E56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Начальник штаба  ГО и ЧС  Администрации </w:t>
            </w:r>
          </w:p>
          <w:p w:rsidR="004C40BF" w:rsidRDefault="004C40BF" w:rsidP="00595CC6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E56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Чистиковского сельского </w:t>
            </w:r>
          </w:p>
          <w:p w:rsidR="004C40BF" w:rsidRPr="001E56C4" w:rsidRDefault="004C40BF" w:rsidP="00595CC6">
            <w:pPr>
              <w:shd w:val="clear" w:color="auto" w:fill="FFFFFF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E56C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поселения </w:t>
            </w:r>
          </w:p>
        </w:tc>
      </w:tr>
    </w:tbl>
    <w:p w:rsidR="004C40BF" w:rsidRPr="00D908AF" w:rsidRDefault="004C40BF" w:rsidP="00BA73DD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0BF" w:rsidRPr="00421BD7" w:rsidRDefault="004C40BF" w:rsidP="009834D7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834D7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40BF" w:rsidRPr="00421BD7" w:rsidRDefault="004C40BF" w:rsidP="009834D7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21BD7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оставляю за собой .</w:t>
      </w:r>
    </w:p>
    <w:p w:rsidR="004C40BF" w:rsidRPr="00421BD7" w:rsidRDefault="004C40BF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0BF" w:rsidRPr="00421BD7" w:rsidRDefault="004C40BF" w:rsidP="009F2FA6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C40BF" w:rsidRPr="00421BD7" w:rsidRDefault="004C40BF" w:rsidP="009F2FA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 </w:t>
      </w:r>
    </w:p>
    <w:p w:rsidR="004C40BF" w:rsidRPr="00421BD7" w:rsidRDefault="004C40BF" w:rsidP="009F2FA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BD7">
        <w:rPr>
          <w:rFonts w:ascii="Times New Roman" w:hAnsi="Times New Roman"/>
          <w:color w:val="000000"/>
          <w:sz w:val="28"/>
          <w:szCs w:val="28"/>
        </w:rPr>
        <w:t xml:space="preserve">Чистиковского сельского поселения  </w:t>
      </w:r>
    </w:p>
    <w:p w:rsidR="004C40BF" w:rsidRPr="00421BD7" w:rsidRDefault="004C40BF" w:rsidP="009F2FA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Руднянского  района Смоленской </w:t>
      </w:r>
      <w:r w:rsidRPr="00421BD7">
        <w:rPr>
          <w:rFonts w:ascii="Times New Roman" w:hAnsi="Times New Roman"/>
          <w:color w:val="000000"/>
          <w:sz w:val="28"/>
          <w:szCs w:val="28"/>
        </w:rPr>
        <w:t xml:space="preserve">области                                            </w:t>
      </w:r>
      <w:r w:rsidRPr="00421BD7">
        <w:rPr>
          <w:rFonts w:ascii="Times New Roman" w:hAnsi="Times New Roman"/>
          <w:b/>
          <w:color w:val="000000"/>
          <w:sz w:val="28"/>
          <w:szCs w:val="28"/>
        </w:rPr>
        <w:t>А.А.Панфилов</w:t>
      </w:r>
    </w:p>
    <w:p w:rsidR="004C40BF" w:rsidRPr="00421BD7" w:rsidRDefault="004C40BF" w:rsidP="00D5273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4C40BF" w:rsidRPr="00421BD7" w:rsidRDefault="004C40BF" w:rsidP="00951F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4C40BF" w:rsidRPr="00272B59" w:rsidRDefault="004C40BF" w:rsidP="00951FA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  <w:sectPr w:rsidR="004C40BF" w:rsidRPr="00272B59" w:rsidSect="00273106">
          <w:headerReference w:type="default" r:id="rId7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4C40BF" w:rsidRDefault="004C40BF">
      <w:pPr>
        <w:rPr>
          <w:rFonts w:ascii="Times New Roman" w:hAnsi="Times New Roman"/>
          <w:sz w:val="28"/>
          <w:szCs w:val="28"/>
        </w:rPr>
      </w:pPr>
    </w:p>
    <w:p w:rsidR="004C40BF" w:rsidRPr="009F2FA6" w:rsidRDefault="004C40BF">
      <w:pPr>
        <w:rPr>
          <w:rFonts w:ascii="Times New Roman" w:hAnsi="Times New Roman"/>
          <w:sz w:val="28"/>
          <w:szCs w:val="28"/>
        </w:rPr>
      </w:pPr>
    </w:p>
    <w:sectPr w:rsidR="004C40BF" w:rsidRPr="009F2FA6" w:rsidSect="00272B5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BF" w:rsidRDefault="004C40BF">
      <w:r>
        <w:separator/>
      </w:r>
    </w:p>
  </w:endnote>
  <w:endnote w:type="continuationSeparator" w:id="1">
    <w:p w:rsidR="004C40BF" w:rsidRDefault="004C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BF" w:rsidRDefault="004C40BF">
      <w:r>
        <w:separator/>
      </w:r>
    </w:p>
  </w:footnote>
  <w:footnote w:type="continuationSeparator" w:id="1">
    <w:p w:rsidR="004C40BF" w:rsidRDefault="004C4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BF" w:rsidRDefault="004C40BF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C40BF" w:rsidRDefault="004C40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FAF"/>
    <w:rsid w:val="000018E7"/>
    <w:rsid w:val="00032091"/>
    <w:rsid w:val="0003209F"/>
    <w:rsid w:val="00084320"/>
    <w:rsid w:val="000E5FF3"/>
    <w:rsid w:val="000F6676"/>
    <w:rsid w:val="00122CC3"/>
    <w:rsid w:val="001365DB"/>
    <w:rsid w:val="001E56C4"/>
    <w:rsid w:val="00222E77"/>
    <w:rsid w:val="00272B59"/>
    <w:rsid w:val="00273106"/>
    <w:rsid w:val="002C1DAF"/>
    <w:rsid w:val="002D53FB"/>
    <w:rsid w:val="002D783E"/>
    <w:rsid w:val="00303868"/>
    <w:rsid w:val="0032371A"/>
    <w:rsid w:val="003267AA"/>
    <w:rsid w:val="00341C85"/>
    <w:rsid w:val="003501FD"/>
    <w:rsid w:val="00354592"/>
    <w:rsid w:val="00360E38"/>
    <w:rsid w:val="003B6076"/>
    <w:rsid w:val="003C77EE"/>
    <w:rsid w:val="00421BD7"/>
    <w:rsid w:val="0045131D"/>
    <w:rsid w:val="0047449E"/>
    <w:rsid w:val="004A358E"/>
    <w:rsid w:val="004A4711"/>
    <w:rsid w:val="004B42B7"/>
    <w:rsid w:val="004C1C16"/>
    <w:rsid w:val="004C40BF"/>
    <w:rsid w:val="004D6236"/>
    <w:rsid w:val="00595CC6"/>
    <w:rsid w:val="005C3F79"/>
    <w:rsid w:val="006101FA"/>
    <w:rsid w:val="006B0C43"/>
    <w:rsid w:val="006C1CA5"/>
    <w:rsid w:val="006C7186"/>
    <w:rsid w:val="00774590"/>
    <w:rsid w:val="007A7B75"/>
    <w:rsid w:val="007B1AC5"/>
    <w:rsid w:val="007B4FC9"/>
    <w:rsid w:val="007B7384"/>
    <w:rsid w:val="007E3FF1"/>
    <w:rsid w:val="007E5FBC"/>
    <w:rsid w:val="0085469B"/>
    <w:rsid w:val="00895C5F"/>
    <w:rsid w:val="008A66D7"/>
    <w:rsid w:val="008D6695"/>
    <w:rsid w:val="00932E2D"/>
    <w:rsid w:val="009515B7"/>
    <w:rsid w:val="00951FAF"/>
    <w:rsid w:val="00953AB9"/>
    <w:rsid w:val="00957B81"/>
    <w:rsid w:val="009834D7"/>
    <w:rsid w:val="009F2FA6"/>
    <w:rsid w:val="00A126DE"/>
    <w:rsid w:val="00A43E4C"/>
    <w:rsid w:val="00A749F3"/>
    <w:rsid w:val="00A85D71"/>
    <w:rsid w:val="00A939B6"/>
    <w:rsid w:val="00A953A4"/>
    <w:rsid w:val="00B50F17"/>
    <w:rsid w:val="00B547A5"/>
    <w:rsid w:val="00B610B6"/>
    <w:rsid w:val="00B67BF2"/>
    <w:rsid w:val="00B67F23"/>
    <w:rsid w:val="00BA73DD"/>
    <w:rsid w:val="00BB39EE"/>
    <w:rsid w:val="00BB458E"/>
    <w:rsid w:val="00BC0BFE"/>
    <w:rsid w:val="00BF3958"/>
    <w:rsid w:val="00C229E9"/>
    <w:rsid w:val="00C55E4F"/>
    <w:rsid w:val="00C8101E"/>
    <w:rsid w:val="00C84A06"/>
    <w:rsid w:val="00C924A5"/>
    <w:rsid w:val="00CD7889"/>
    <w:rsid w:val="00CE023A"/>
    <w:rsid w:val="00D068AD"/>
    <w:rsid w:val="00D11476"/>
    <w:rsid w:val="00D308D1"/>
    <w:rsid w:val="00D31038"/>
    <w:rsid w:val="00D31B37"/>
    <w:rsid w:val="00D364C6"/>
    <w:rsid w:val="00D3760C"/>
    <w:rsid w:val="00D37B8A"/>
    <w:rsid w:val="00D4305E"/>
    <w:rsid w:val="00D52730"/>
    <w:rsid w:val="00D70E04"/>
    <w:rsid w:val="00D75356"/>
    <w:rsid w:val="00D908AF"/>
    <w:rsid w:val="00DA0CFD"/>
    <w:rsid w:val="00E51700"/>
    <w:rsid w:val="00E60182"/>
    <w:rsid w:val="00E77FA6"/>
    <w:rsid w:val="00EC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AF"/>
    <w:rPr>
      <w:lang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6101FA"/>
    <w:pPr>
      <w:keepNext/>
      <w:ind w:firstLine="540"/>
      <w:jc w:val="both"/>
      <w:outlineLvl w:val="0"/>
    </w:pPr>
    <w:rPr>
      <w:rFonts w:ascii="Times New Roman" w:eastAsia="Times New Roman" w:hAnsi="Times New Roman" w:cs="Arial"/>
      <w:sz w:val="24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6101FA"/>
    <w:rPr>
      <w:rFonts w:ascii="Times New Roman" w:hAnsi="Times New Roman" w:cs="Arial"/>
      <w:sz w:val="16"/>
      <w:szCs w:val="16"/>
    </w:rPr>
  </w:style>
  <w:style w:type="paragraph" w:customStyle="1" w:styleId="1">
    <w:name w:val="Обычный1"/>
    <w:basedOn w:val="Normal"/>
    <w:uiPriority w:val="99"/>
    <w:rsid w:val="00951FAF"/>
    <w:pPr>
      <w:shd w:val="clear" w:color="auto" w:fill="FFFFFF"/>
    </w:pPr>
    <w:rPr>
      <w:rFonts w:ascii="Times New Roman" w:eastAsia="Times New Roman" w:hAnsi="Times New Roman"/>
      <w:sz w:val="19"/>
      <w:szCs w:val="1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24A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731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310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731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3106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408</Words>
  <Characters>2332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2016-12-09T13:01:00Z</cp:lastPrinted>
  <dcterms:created xsi:type="dcterms:W3CDTF">2017-11-19T20:49:00Z</dcterms:created>
  <dcterms:modified xsi:type="dcterms:W3CDTF">2017-11-20T12:11:00Z</dcterms:modified>
</cp:coreProperties>
</file>