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9D4" w:rsidRDefault="00F3591C" w:rsidP="00F3591C">
      <w:pPr>
        <w:jc w:val="center"/>
        <w:rPr>
          <w:szCs w:val="28"/>
        </w:rPr>
      </w:pPr>
      <w:r>
        <w:rPr>
          <w:noProof/>
          <w:sz w:val="24"/>
        </w:rPr>
        <w:drawing>
          <wp:anchor distT="0" distB="0" distL="114300" distR="114300" simplePos="0" relativeHeight="251653120" behindDoc="0" locked="0" layoutInCell="1" allowOverlap="1">
            <wp:simplePos x="0" y="0"/>
            <wp:positionH relativeFrom="column">
              <wp:posOffset>2524125</wp:posOffset>
            </wp:positionH>
            <wp:positionV relativeFrom="paragraph">
              <wp:posOffset>-217805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4" name="Рисунок 4"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9770" cy="796290"/>
                    </a:xfrm>
                    <a:prstGeom prst="rect">
                      <a:avLst/>
                    </a:prstGeom>
                    <a:noFill/>
                  </pic:spPr>
                </pic:pic>
              </a:graphicData>
            </a:graphic>
          </wp:anchor>
        </w:drawing>
      </w:r>
    </w:p>
    <w:p w:rsidR="003A69D4" w:rsidRDefault="003A69D4" w:rsidP="00F3591C">
      <w:pPr>
        <w:jc w:val="center"/>
        <w:rPr>
          <w:szCs w:val="28"/>
        </w:rPr>
      </w:pPr>
    </w:p>
    <w:p w:rsidR="003A69D4" w:rsidRDefault="003A69D4" w:rsidP="00F3591C">
      <w:pPr>
        <w:jc w:val="center"/>
        <w:rPr>
          <w:szCs w:val="28"/>
        </w:rPr>
      </w:pPr>
    </w:p>
    <w:p w:rsidR="003A69D4" w:rsidRDefault="003A69D4" w:rsidP="00F3591C">
      <w:pPr>
        <w:pStyle w:val="a6"/>
        <w:jc w:val="center"/>
        <w:rPr>
          <w:b/>
          <w:bCs/>
          <w:sz w:val="28"/>
          <w:szCs w:val="28"/>
        </w:rPr>
      </w:pPr>
      <w:r>
        <w:rPr>
          <w:b/>
          <w:bCs/>
          <w:sz w:val="28"/>
          <w:szCs w:val="28"/>
        </w:rPr>
        <w:t>АДМИНИСТРАЦИЯ</w:t>
      </w:r>
    </w:p>
    <w:p w:rsidR="003A69D4" w:rsidRDefault="003A69D4" w:rsidP="00F3591C">
      <w:pPr>
        <w:pStyle w:val="a6"/>
        <w:jc w:val="center"/>
        <w:rPr>
          <w:b/>
          <w:bCs/>
          <w:sz w:val="28"/>
          <w:szCs w:val="28"/>
        </w:rPr>
      </w:pPr>
      <w:r>
        <w:rPr>
          <w:b/>
          <w:bCs/>
          <w:sz w:val="28"/>
          <w:szCs w:val="28"/>
        </w:rPr>
        <w:t>ЧИСТИКОВСКОГО СЕЛЬСКОГО ПОСЕЛЕНИЯ</w:t>
      </w:r>
    </w:p>
    <w:p w:rsidR="003A69D4" w:rsidRDefault="003A69D4" w:rsidP="00F3591C">
      <w:pPr>
        <w:pStyle w:val="a6"/>
        <w:jc w:val="center"/>
        <w:rPr>
          <w:b/>
          <w:bCs/>
          <w:sz w:val="28"/>
          <w:szCs w:val="28"/>
        </w:rPr>
      </w:pPr>
      <w:r>
        <w:rPr>
          <w:b/>
          <w:bCs/>
          <w:sz w:val="28"/>
          <w:szCs w:val="28"/>
        </w:rPr>
        <w:t>РУДНЯНСКОГО РАЙОНА СМОЛЕНСКОЙ ОБЛАСТИ</w:t>
      </w:r>
    </w:p>
    <w:p w:rsidR="003A69D4" w:rsidRDefault="003A69D4" w:rsidP="00F3591C">
      <w:pPr>
        <w:pStyle w:val="ConsTitle"/>
        <w:widowControl/>
        <w:ind w:right="0"/>
        <w:jc w:val="center"/>
        <w:rPr>
          <w:rFonts w:ascii="Times New Roman" w:hAnsi="Times New Roman" w:cs="Times New Roman"/>
          <w:sz w:val="28"/>
          <w:szCs w:val="28"/>
        </w:rPr>
      </w:pPr>
    </w:p>
    <w:p w:rsidR="003A69D4" w:rsidRDefault="003A69D4" w:rsidP="00F3591C">
      <w:pPr>
        <w:pStyle w:val="ConsTitle"/>
        <w:widowControl/>
        <w:ind w:right="0"/>
        <w:jc w:val="center"/>
        <w:rPr>
          <w:rFonts w:ascii="Times New Roman" w:hAnsi="Times New Roman" w:cs="Times New Roman"/>
          <w:sz w:val="28"/>
          <w:szCs w:val="28"/>
        </w:rPr>
      </w:pPr>
    </w:p>
    <w:p w:rsidR="003A69D4" w:rsidRDefault="003A69D4" w:rsidP="00F3591C">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3A69D4" w:rsidRDefault="003A69D4" w:rsidP="00F3591C">
      <w:pPr>
        <w:pStyle w:val="ConsTitle"/>
        <w:widowControl/>
        <w:ind w:right="0"/>
        <w:jc w:val="center"/>
        <w:rPr>
          <w:rFonts w:ascii="Times New Roman" w:hAnsi="Times New Roman" w:cs="Times New Roman"/>
          <w:sz w:val="28"/>
          <w:szCs w:val="28"/>
        </w:rPr>
      </w:pPr>
    </w:p>
    <w:p w:rsidR="003A69D4" w:rsidRDefault="003A69D4" w:rsidP="003A69D4">
      <w:pPr>
        <w:jc w:val="both"/>
        <w:rPr>
          <w:szCs w:val="28"/>
        </w:rPr>
      </w:pPr>
    </w:p>
    <w:p w:rsidR="003A69D4" w:rsidRDefault="003A69D4" w:rsidP="003A69D4">
      <w:pPr>
        <w:jc w:val="both"/>
        <w:rPr>
          <w:szCs w:val="28"/>
        </w:rPr>
      </w:pPr>
      <w:r>
        <w:rPr>
          <w:szCs w:val="28"/>
        </w:rPr>
        <w:t>от</w:t>
      </w:r>
      <w:r w:rsidR="003A4698">
        <w:rPr>
          <w:szCs w:val="28"/>
        </w:rPr>
        <w:t xml:space="preserve">  10.09.</w:t>
      </w:r>
      <w:r>
        <w:rPr>
          <w:szCs w:val="28"/>
        </w:rPr>
        <w:t xml:space="preserve">2018        № </w:t>
      </w:r>
      <w:r w:rsidR="003A4698">
        <w:rPr>
          <w:szCs w:val="28"/>
        </w:rPr>
        <w:t>42</w:t>
      </w:r>
    </w:p>
    <w:p w:rsidR="003A69D4" w:rsidRDefault="003A69D4" w:rsidP="003A69D4">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3"/>
      </w:tblGrid>
      <w:tr w:rsidR="003A69D4" w:rsidRPr="003A69D4" w:rsidTr="003A69D4">
        <w:tc>
          <w:tcPr>
            <w:tcW w:w="4783" w:type="dxa"/>
            <w:tcBorders>
              <w:top w:val="nil"/>
              <w:left w:val="nil"/>
              <w:bottom w:val="nil"/>
              <w:right w:val="nil"/>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3"/>
            </w:tblGrid>
            <w:tr w:rsidR="003A69D4" w:rsidRPr="003A69D4">
              <w:tc>
                <w:tcPr>
                  <w:tcW w:w="4783" w:type="dxa"/>
                  <w:tcBorders>
                    <w:top w:val="nil"/>
                    <w:left w:val="nil"/>
                    <w:bottom w:val="nil"/>
                    <w:right w:val="nil"/>
                  </w:tcBorders>
                  <w:hideMark/>
                </w:tcPr>
                <w:p w:rsidR="003A69D4" w:rsidRPr="003A69D4" w:rsidRDefault="003A69D4">
                  <w:pPr>
                    <w:pStyle w:val="a5"/>
                    <w:spacing w:before="0" w:beforeAutospacing="0" w:after="0" w:afterAutospacing="0"/>
                    <w:rPr>
                      <w:rStyle w:val="ac"/>
                      <w:rFonts w:ascii="Times New Roman" w:hAnsi="Times New Roman" w:cs="Times New Roman"/>
                      <w:b w:val="0"/>
                      <w:color w:val="auto"/>
                      <w:sz w:val="28"/>
                      <w:szCs w:val="28"/>
                    </w:rPr>
                  </w:pPr>
                  <w:r w:rsidRPr="003A69D4">
                    <w:rPr>
                      <w:rFonts w:ascii="Times New Roman" w:hAnsi="Times New Roman" w:cs="Times New Roman"/>
                      <w:color w:val="auto"/>
                      <w:sz w:val="28"/>
                      <w:szCs w:val="28"/>
                    </w:rPr>
                    <w:t>Об утверждении административного регламента предоставления Администрацией  Чистиковского сельского поселения Руднянского района Смоленской области муниципальной услуги «</w:t>
                  </w:r>
                  <w:r w:rsidRPr="003A69D4">
                    <w:rPr>
                      <w:rStyle w:val="ac"/>
                      <w:rFonts w:ascii="Times New Roman" w:hAnsi="Times New Roman" w:cs="Times New Roman"/>
                      <w:b w:val="0"/>
                      <w:color w:val="auto"/>
                      <w:sz w:val="28"/>
                      <w:szCs w:val="28"/>
                    </w:rPr>
                    <w:t xml:space="preserve">По даче письменных разъяснений </w:t>
                  </w:r>
                </w:p>
                <w:p w:rsidR="003A69D4" w:rsidRPr="003A69D4" w:rsidRDefault="003A69D4">
                  <w:pPr>
                    <w:pStyle w:val="a5"/>
                    <w:spacing w:before="0" w:beforeAutospacing="0" w:after="0" w:afterAutospacing="0"/>
                    <w:rPr>
                      <w:rStyle w:val="ac"/>
                      <w:rFonts w:ascii="Times New Roman" w:hAnsi="Times New Roman" w:cs="Times New Roman"/>
                      <w:b w:val="0"/>
                      <w:color w:val="auto"/>
                      <w:sz w:val="28"/>
                      <w:szCs w:val="28"/>
                    </w:rPr>
                  </w:pPr>
                  <w:r w:rsidRPr="003A69D4">
                    <w:rPr>
                      <w:rStyle w:val="ac"/>
                      <w:rFonts w:ascii="Times New Roman" w:hAnsi="Times New Roman" w:cs="Times New Roman"/>
                      <w:b w:val="0"/>
                      <w:color w:val="auto"/>
                      <w:sz w:val="28"/>
                      <w:szCs w:val="28"/>
                    </w:rPr>
                    <w:t xml:space="preserve">налогоплательщикам   по вопросам </w:t>
                  </w:r>
                </w:p>
                <w:p w:rsidR="003A69D4" w:rsidRPr="003A69D4" w:rsidRDefault="003A69D4">
                  <w:pPr>
                    <w:pStyle w:val="a5"/>
                    <w:spacing w:before="0" w:beforeAutospacing="0" w:after="0" w:afterAutospacing="0"/>
                    <w:rPr>
                      <w:rStyle w:val="ac"/>
                      <w:rFonts w:ascii="Times New Roman" w:hAnsi="Times New Roman" w:cs="Times New Roman"/>
                      <w:b w:val="0"/>
                      <w:color w:val="auto"/>
                      <w:sz w:val="28"/>
                      <w:szCs w:val="28"/>
                    </w:rPr>
                  </w:pPr>
                  <w:r w:rsidRPr="003A69D4">
                    <w:rPr>
                      <w:rStyle w:val="ac"/>
                      <w:rFonts w:ascii="Times New Roman" w:hAnsi="Times New Roman" w:cs="Times New Roman"/>
                      <w:b w:val="0"/>
                      <w:color w:val="auto"/>
                      <w:sz w:val="28"/>
                      <w:szCs w:val="28"/>
                    </w:rPr>
                    <w:t xml:space="preserve">применения муниципальных нормативных правовых актов о налогах и сборах на территории </w:t>
                  </w:r>
                </w:p>
                <w:p w:rsidR="003A69D4" w:rsidRPr="003A69D4" w:rsidRDefault="003A69D4">
                  <w:pPr>
                    <w:pStyle w:val="ConsPlusNormal0"/>
                    <w:ind w:firstLine="0"/>
                    <w:jc w:val="both"/>
                    <w:rPr>
                      <w:rStyle w:val="ConsPlusNormal"/>
                      <w:rFonts w:ascii="Times New Roman" w:hAnsi="Times New Roman" w:cs="Times New Roman"/>
                    </w:rPr>
                  </w:pPr>
                  <w:r w:rsidRPr="003A69D4">
                    <w:rPr>
                      <w:rFonts w:ascii="Times New Roman" w:hAnsi="Times New Roman" w:cs="Times New Roman"/>
                      <w:sz w:val="28"/>
                      <w:szCs w:val="28"/>
                    </w:rPr>
                    <w:t>Чистиковского сельского поселения Руднянского района Смоленской области»</w:t>
                  </w:r>
                </w:p>
              </w:tc>
            </w:tr>
          </w:tbl>
          <w:p w:rsidR="003A69D4" w:rsidRPr="003A69D4" w:rsidRDefault="003A69D4">
            <w:pPr>
              <w:pStyle w:val="ConsPlusTitle"/>
              <w:jc w:val="both"/>
              <w:rPr>
                <w:rFonts w:ascii="Times New Roman" w:hAnsi="Times New Roman" w:cs="Times New Roman"/>
                <w:b w:val="0"/>
                <w:sz w:val="28"/>
                <w:szCs w:val="28"/>
              </w:rPr>
            </w:pPr>
          </w:p>
        </w:tc>
      </w:tr>
    </w:tbl>
    <w:p w:rsidR="003A69D4" w:rsidRDefault="003A69D4" w:rsidP="003A69D4">
      <w:pPr>
        <w:spacing w:before="100" w:beforeAutospacing="1" w:after="225"/>
        <w:jc w:val="both"/>
        <w:rPr>
          <w:szCs w:val="28"/>
        </w:rPr>
      </w:pPr>
    </w:p>
    <w:p w:rsidR="003A69D4" w:rsidRDefault="003A69D4" w:rsidP="003A69D4">
      <w:pPr>
        <w:ind w:firstLine="709"/>
        <w:jc w:val="both"/>
        <w:rPr>
          <w:szCs w:val="28"/>
        </w:rPr>
      </w:pPr>
      <w:r w:rsidRPr="003A69D4">
        <w:rPr>
          <w:szCs w:val="28"/>
        </w:rPr>
        <w:t xml:space="preserve">В соответствии с </w:t>
      </w:r>
      <w:hyperlink r:id="rId9" w:history="1">
        <w:r w:rsidRPr="003A69D4">
          <w:rPr>
            <w:rStyle w:val="a3"/>
            <w:color w:val="auto"/>
            <w:szCs w:val="28"/>
            <w:u w:val="none"/>
          </w:rPr>
          <w:t>Федеральным законом от 06.10.2003 N 131-ФЗ "Об общих принципах организации местного самоуправления в Российской Федерации"</w:t>
        </w:r>
      </w:hyperlink>
      <w:r w:rsidRPr="003A69D4">
        <w:rPr>
          <w:szCs w:val="28"/>
        </w:rPr>
        <w:t xml:space="preserve">, </w:t>
      </w:r>
      <w:hyperlink r:id="rId10" w:history="1">
        <w:r w:rsidRPr="003A69D4">
          <w:rPr>
            <w:rStyle w:val="a3"/>
            <w:color w:val="auto"/>
            <w:szCs w:val="28"/>
            <w:u w:val="none"/>
          </w:rPr>
          <w:t>Федеральным законом от 27.07.2010 N 210-ФЗ "Об организации предоставления государственных и муниципальных услуг"</w:t>
        </w:r>
      </w:hyperlink>
      <w:r w:rsidRPr="003A69D4">
        <w:rPr>
          <w:szCs w:val="28"/>
        </w:rPr>
        <w:t>, Постановлением Администрации  Чистиковского сельского поселения Руднянского районаСмоленской области от 20.07.2012 № 24 "Об утверждении порядка разработки и утверждения административных регламентов предоставления муниципальных услуг Администрацией  Чистиковского сельского поселения</w:t>
      </w:r>
      <w:r>
        <w:rPr>
          <w:szCs w:val="28"/>
        </w:rPr>
        <w:t xml:space="preserve"> Руднянского района Смоленской области», Уставом  Чистиковского сельского поселения Руднянского района Смоленской области от 01.11.2005 № 9</w:t>
      </w:r>
    </w:p>
    <w:p w:rsidR="003A69D4" w:rsidRDefault="003A69D4" w:rsidP="003A69D4">
      <w:pPr>
        <w:jc w:val="both"/>
        <w:rPr>
          <w:szCs w:val="28"/>
        </w:rPr>
      </w:pPr>
    </w:p>
    <w:p w:rsidR="003A69D4" w:rsidRDefault="0029665F" w:rsidP="003A69D4">
      <w:pPr>
        <w:jc w:val="both"/>
        <w:rPr>
          <w:szCs w:val="28"/>
        </w:rPr>
      </w:pPr>
      <w:r>
        <w:rPr>
          <w:szCs w:val="28"/>
        </w:rPr>
        <w:t xml:space="preserve">  </w:t>
      </w:r>
      <w:r w:rsidR="003A69D4">
        <w:rPr>
          <w:szCs w:val="28"/>
        </w:rPr>
        <w:t>Администрация  Чистиковского сельского поселения Руднянского района Смоленской области  п о с т а н о в л я е т:</w:t>
      </w:r>
    </w:p>
    <w:p w:rsidR="003A69D4" w:rsidRDefault="003A69D4" w:rsidP="003A69D4">
      <w:pPr>
        <w:ind w:firstLine="708"/>
        <w:jc w:val="both"/>
        <w:rPr>
          <w:szCs w:val="28"/>
        </w:rPr>
      </w:pPr>
    </w:p>
    <w:p w:rsidR="003A69D4" w:rsidRDefault="003A69D4" w:rsidP="003A69D4">
      <w:pPr>
        <w:pStyle w:val="ConsPlusNormal0"/>
        <w:jc w:val="both"/>
        <w:rPr>
          <w:szCs w:val="28"/>
        </w:rPr>
      </w:pPr>
      <w:r>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налогах и </w:t>
      </w:r>
      <w:r>
        <w:rPr>
          <w:rFonts w:ascii="Times New Roman" w:hAnsi="Times New Roman" w:cs="Times New Roman"/>
          <w:sz w:val="28"/>
          <w:szCs w:val="28"/>
        </w:rPr>
        <w:lastRenderedPageBreak/>
        <w:t>сборах на территории Чистиковского сельского поселения Руднянского района Смоленской области».</w:t>
      </w:r>
    </w:p>
    <w:p w:rsidR="003A69D4" w:rsidRPr="0029665F" w:rsidRDefault="003A69D4" w:rsidP="003A69D4">
      <w:pPr>
        <w:ind w:firstLine="708"/>
        <w:jc w:val="both"/>
        <w:rPr>
          <w:szCs w:val="28"/>
        </w:rPr>
      </w:pPr>
      <w:r>
        <w:rPr>
          <w:szCs w:val="28"/>
        </w:rPr>
        <w:t xml:space="preserve">2. Настоящее постановление  вступает в силу после его  официального опубликования в соответствии </w:t>
      </w:r>
      <w:r w:rsidRPr="0029665F">
        <w:rPr>
          <w:szCs w:val="28"/>
        </w:rPr>
        <w:t>с Уставом </w:t>
      </w:r>
      <w:r w:rsidRPr="0029665F">
        <w:rPr>
          <w:rStyle w:val="ConsPlusNonformat"/>
          <w:rFonts w:ascii="Times New Roman" w:hAnsi="Times New Roman" w:cs="Times New Roman"/>
        </w:rPr>
        <w:t xml:space="preserve"> Чистиковского сельского поселения Руднянского района Смоленской области</w:t>
      </w:r>
      <w:r w:rsidRPr="0029665F">
        <w:rPr>
          <w:szCs w:val="28"/>
        </w:rPr>
        <w:t xml:space="preserve"> . </w:t>
      </w:r>
    </w:p>
    <w:p w:rsidR="003A69D4" w:rsidRDefault="003A69D4" w:rsidP="003A69D4">
      <w:pPr>
        <w:ind w:firstLine="708"/>
        <w:jc w:val="both"/>
        <w:rPr>
          <w:szCs w:val="28"/>
        </w:rPr>
      </w:pPr>
      <w:r>
        <w:rPr>
          <w:szCs w:val="28"/>
        </w:rPr>
        <w:t>3. Контроль за исполнением настоящего постановления оставляю за собой.</w:t>
      </w:r>
    </w:p>
    <w:p w:rsidR="003A69D4" w:rsidRDefault="003A69D4" w:rsidP="003A69D4">
      <w:pPr>
        <w:ind w:firstLine="708"/>
        <w:jc w:val="both"/>
        <w:rPr>
          <w:szCs w:val="28"/>
        </w:rPr>
      </w:pPr>
    </w:p>
    <w:p w:rsidR="003A69D4" w:rsidRDefault="003A69D4" w:rsidP="003A69D4">
      <w:pPr>
        <w:ind w:firstLine="708"/>
        <w:jc w:val="both"/>
        <w:rPr>
          <w:szCs w:val="28"/>
        </w:rPr>
      </w:pPr>
    </w:p>
    <w:p w:rsidR="003A69D4" w:rsidRDefault="003A69D4" w:rsidP="003A69D4">
      <w:pPr>
        <w:shd w:val="clear" w:color="auto" w:fill="FFFFFF"/>
        <w:spacing w:line="322" w:lineRule="exact"/>
        <w:rPr>
          <w:szCs w:val="28"/>
        </w:rPr>
      </w:pPr>
    </w:p>
    <w:p w:rsidR="003A69D4" w:rsidRDefault="003A69D4" w:rsidP="003A69D4">
      <w:pPr>
        <w:shd w:val="clear" w:color="auto" w:fill="FFFFFF"/>
        <w:spacing w:line="322" w:lineRule="exact"/>
        <w:rPr>
          <w:spacing w:val="7"/>
          <w:szCs w:val="28"/>
        </w:rPr>
      </w:pPr>
      <w:r>
        <w:rPr>
          <w:spacing w:val="7"/>
          <w:szCs w:val="28"/>
        </w:rPr>
        <w:t xml:space="preserve">Глава муниципального образования </w:t>
      </w:r>
    </w:p>
    <w:p w:rsidR="003A69D4" w:rsidRDefault="003A69D4" w:rsidP="003A69D4">
      <w:pPr>
        <w:shd w:val="clear" w:color="auto" w:fill="FFFFFF"/>
        <w:spacing w:line="322" w:lineRule="exact"/>
        <w:rPr>
          <w:spacing w:val="7"/>
          <w:szCs w:val="28"/>
        </w:rPr>
      </w:pPr>
      <w:r>
        <w:rPr>
          <w:spacing w:val="7"/>
          <w:szCs w:val="28"/>
        </w:rPr>
        <w:t>Чистиковского сельского поселения</w:t>
      </w:r>
    </w:p>
    <w:p w:rsidR="003A69D4" w:rsidRPr="003A69D4" w:rsidRDefault="003A69D4" w:rsidP="003A69D4">
      <w:pPr>
        <w:shd w:val="clear" w:color="auto" w:fill="FFFFFF"/>
        <w:spacing w:line="322" w:lineRule="exact"/>
        <w:rPr>
          <w:b/>
          <w:spacing w:val="7"/>
          <w:szCs w:val="28"/>
        </w:rPr>
      </w:pPr>
      <w:r>
        <w:rPr>
          <w:spacing w:val="7"/>
          <w:szCs w:val="28"/>
        </w:rPr>
        <w:t xml:space="preserve">Руднянского района Смоленской области                          </w:t>
      </w:r>
      <w:r w:rsidRPr="003A69D4">
        <w:rPr>
          <w:b/>
          <w:spacing w:val="7"/>
          <w:szCs w:val="28"/>
        </w:rPr>
        <w:t>А.А. Панфилов</w:t>
      </w:r>
    </w:p>
    <w:p w:rsidR="003A69D4" w:rsidRDefault="003A69D4" w:rsidP="003A69D4">
      <w:pPr>
        <w:shd w:val="clear" w:color="auto" w:fill="FFFFFF"/>
        <w:spacing w:line="322" w:lineRule="exact"/>
        <w:ind w:left="7" w:firstLine="720"/>
        <w:jc w:val="right"/>
        <w:rPr>
          <w:spacing w:val="7"/>
          <w:szCs w:val="28"/>
        </w:rPr>
      </w:pPr>
    </w:p>
    <w:p w:rsidR="003A69D4" w:rsidRDefault="003A69D4" w:rsidP="003A69D4">
      <w:pPr>
        <w:shd w:val="clear" w:color="auto" w:fill="FFFFFF"/>
        <w:spacing w:line="322" w:lineRule="exact"/>
        <w:ind w:left="7" w:firstLine="720"/>
        <w:jc w:val="right"/>
        <w:rPr>
          <w:spacing w:val="7"/>
          <w:szCs w:val="28"/>
        </w:rPr>
      </w:pPr>
    </w:p>
    <w:p w:rsidR="003A69D4" w:rsidRDefault="003A69D4" w:rsidP="003A69D4">
      <w:pPr>
        <w:shd w:val="clear" w:color="auto" w:fill="FFFFFF"/>
        <w:spacing w:line="322" w:lineRule="exact"/>
        <w:ind w:left="7" w:firstLine="720"/>
        <w:jc w:val="right"/>
        <w:rPr>
          <w:spacing w:val="7"/>
          <w:szCs w:val="28"/>
        </w:rPr>
      </w:pPr>
    </w:p>
    <w:p w:rsidR="003A69D4" w:rsidRDefault="003A69D4" w:rsidP="003A69D4">
      <w:pPr>
        <w:shd w:val="clear" w:color="auto" w:fill="FFFFFF"/>
        <w:spacing w:line="322" w:lineRule="exact"/>
        <w:ind w:left="7" w:firstLine="720"/>
        <w:jc w:val="right"/>
        <w:rPr>
          <w:b/>
          <w:szCs w:val="28"/>
        </w:rPr>
      </w:pPr>
    </w:p>
    <w:p w:rsidR="003A69D4" w:rsidRDefault="003A69D4" w:rsidP="003A69D4">
      <w:pPr>
        <w:pStyle w:val="ConsPlusNormal0"/>
        <w:ind w:left="5400" w:firstLine="0"/>
        <w:jc w:val="center"/>
        <w:rPr>
          <w:sz w:val="28"/>
          <w:szCs w:val="20"/>
        </w:rPr>
      </w:pPr>
    </w:p>
    <w:p w:rsidR="003A69D4" w:rsidRDefault="003A69D4" w:rsidP="003A69D4">
      <w:pPr>
        <w:pStyle w:val="ConsPlusNormal0"/>
        <w:ind w:left="5400" w:firstLine="0"/>
        <w:jc w:val="center"/>
        <w:rPr>
          <w:sz w:val="28"/>
        </w:rPr>
      </w:pPr>
    </w:p>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4C4E2F" w:rsidP="004C4E2F">
      <w:pPr>
        <w:tabs>
          <w:tab w:val="left" w:pos="6780"/>
        </w:tabs>
      </w:pPr>
      <w:r>
        <w:tab/>
      </w:r>
    </w:p>
    <w:p w:rsidR="004C4E2F" w:rsidRDefault="004C4E2F" w:rsidP="004C4E2F">
      <w:pPr>
        <w:tabs>
          <w:tab w:val="left" w:pos="6780"/>
        </w:tabs>
      </w:pPr>
    </w:p>
    <w:p w:rsidR="004C4E2F" w:rsidRDefault="004C4E2F" w:rsidP="004C4E2F">
      <w:pPr>
        <w:tabs>
          <w:tab w:val="left" w:pos="6780"/>
        </w:tabs>
      </w:pPr>
    </w:p>
    <w:p w:rsidR="000D3B4C" w:rsidRDefault="000D3B4C" w:rsidP="004C4E2F">
      <w:pPr>
        <w:tabs>
          <w:tab w:val="left" w:pos="6780"/>
        </w:tabs>
      </w:pPr>
    </w:p>
    <w:p w:rsidR="000D3B4C" w:rsidRDefault="000D3B4C" w:rsidP="004C4E2F">
      <w:pPr>
        <w:tabs>
          <w:tab w:val="left" w:pos="6780"/>
        </w:tabs>
      </w:pPr>
    </w:p>
    <w:p w:rsidR="000D3B4C" w:rsidRDefault="000D3B4C" w:rsidP="004C4E2F">
      <w:pPr>
        <w:tabs>
          <w:tab w:val="left" w:pos="6780"/>
        </w:tabs>
      </w:pPr>
    </w:p>
    <w:p w:rsidR="000D3B4C" w:rsidRDefault="000D3B4C" w:rsidP="004C4E2F">
      <w:pPr>
        <w:tabs>
          <w:tab w:val="left" w:pos="6780"/>
        </w:tabs>
      </w:pPr>
    </w:p>
    <w:p w:rsidR="000D3B4C" w:rsidRDefault="000D3B4C" w:rsidP="004C4E2F">
      <w:pPr>
        <w:tabs>
          <w:tab w:val="left" w:pos="6780"/>
        </w:tabs>
      </w:pPr>
    </w:p>
    <w:p w:rsidR="000D3B4C" w:rsidRDefault="000D3B4C" w:rsidP="004C4E2F">
      <w:pPr>
        <w:tabs>
          <w:tab w:val="left" w:pos="6780"/>
        </w:tabs>
      </w:pPr>
    </w:p>
    <w:p w:rsidR="000D3B4C" w:rsidRDefault="000D3B4C" w:rsidP="004C4E2F">
      <w:pPr>
        <w:tabs>
          <w:tab w:val="left" w:pos="6780"/>
        </w:tabs>
      </w:pPr>
    </w:p>
    <w:p w:rsidR="000D3B4C" w:rsidRDefault="000D3B4C" w:rsidP="004C4E2F">
      <w:pPr>
        <w:tabs>
          <w:tab w:val="left" w:pos="6780"/>
        </w:tabs>
      </w:pPr>
    </w:p>
    <w:p w:rsidR="003A4698" w:rsidRDefault="003A4698" w:rsidP="003A69D4"/>
    <w:p w:rsidR="003A4698" w:rsidRDefault="003A4698" w:rsidP="003A69D4"/>
    <w:p w:rsidR="003A69D4" w:rsidRDefault="003A69D4" w:rsidP="003A69D4"/>
    <w:p w:rsidR="003A69D4" w:rsidRDefault="003A69D4" w:rsidP="003A69D4">
      <w:pPr>
        <w:pStyle w:val="ConsPlusNormal0"/>
        <w:ind w:left="5400" w:firstLine="0"/>
        <w:jc w:val="center"/>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3A69D4" w:rsidRDefault="003A69D4" w:rsidP="003A69D4">
      <w:pPr>
        <w:pStyle w:val="ConsPlusNormal0"/>
        <w:ind w:left="5400" w:firstLine="0"/>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Чистиковского  сельского поселения Руднянского района Смоленской области</w:t>
      </w:r>
    </w:p>
    <w:p w:rsidR="003A69D4" w:rsidRDefault="003A69D4" w:rsidP="003A69D4">
      <w:pPr>
        <w:pStyle w:val="ConsPlusNormal0"/>
        <w:ind w:left="5400" w:firstLine="0"/>
        <w:jc w:val="both"/>
        <w:rPr>
          <w:rFonts w:ascii="Times New Roman" w:hAnsi="Times New Roman" w:cs="Times New Roman"/>
          <w:sz w:val="24"/>
          <w:szCs w:val="24"/>
        </w:rPr>
      </w:pPr>
      <w:r>
        <w:rPr>
          <w:rFonts w:ascii="Times New Roman" w:hAnsi="Times New Roman" w:cs="Times New Roman"/>
          <w:sz w:val="24"/>
          <w:szCs w:val="24"/>
        </w:rPr>
        <w:t>от</w:t>
      </w:r>
      <w:r w:rsidR="003A4698">
        <w:rPr>
          <w:rFonts w:ascii="Times New Roman" w:hAnsi="Times New Roman" w:cs="Times New Roman"/>
          <w:sz w:val="24"/>
          <w:szCs w:val="24"/>
        </w:rPr>
        <w:t xml:space="preserve">  10.09.</w:t>
      </w:r>
      <w:r>
        <w:rPr>
          <w:rFonts w:ascii="Times New Roman" w:hAnsi="Times New Roman" w:cs="Times New Roman"/>
          <w:sz w:val="24"/>
          <w:szCs w:val="24"/>
        </w:rPr>
        <w:t xml:space="preserve">2018  №  </w:t>
      </w:r>
      <w:r w:rsidR="003A4698">
        <w:rPr>
          <w:rFonts w:ascii="Times New Roman" w:hAnsi="Times New Roman" w:cs="Times New Roman"/>
          <w:sz w:val="24"/>
          <w:szCs w:val="24"/>
        </w:rPr>
        <w:t>42</w:t>
      </w:r>
    </w:p>
    <w:p w:rsidR="003A69D4" w:rsidRDefault="003A69D4" w:rsidP="003A69D4">
      <w:pPr>
        <w:ind w:firstLine="851"/>
      </w:pPr>
    </w:p>
    <w:p w:rsidR="003A69D4" w:rsidRDefault="003A69D4" w:rsidP="003A69D4">
      <w:pPr>
        <w:ind w:firstLine="851"/>
        <w:jc w:val="right"/>
      </w:pPr>
    </w:p>
    <w:p w:rsidR="003A69D4" w:rsidRDefault="003A69D4" w:rsidP="003A69D4">
      <w:pPr>
        <w:ind w:firstLine="851"/>
        <w:jc w:val="center"/>
      </w:pPr>
    </w:p>
    <w:p w:rsidR="003A69D4" w:rsidRDefault="003A69D4" w:rsidP="003A69D4">
      <w:pPr>
        <w:ind w:firstLine="851"/>
        <w:jc w:val="center"/>
        <w:outlineLvl w:val="0"/>
        <w:rPr>
          <w:b/>
          <w:szCs w:val="28"/>
        </w:rPr>
      </w:pPr>
      <w:r>
        <w:rPr>
          <w:b/>
          <w:szCs w:val="28"/>
        </w:rPr>
        <w:t>АДМИНИСТРАТИВНЫЙ  РЕГЛАМЕНТ</w:t>
      </w:r>
    </w:p>
    <w:p w:rsidR="003A69D4" w:rsidRPr="003A69D4" w:rsidRDefault="003A69D4" w:rsidP="003A69D4">
      <w:pPr>
        <w:ind w:firstLine="851"/>
        <w:jc w:val="both"/>
        <w:rPr>
          <w:b/>
          <w:szCs w:val="28"/>
        </w:rPr>
      </w:pPr>
      <w:r w:rsidRPr="003A69D4">
        <w:rPr>
          <w:b/>
          <w:szCs w:val="28"/>
        </w:rPr>
        <w:t xml:space="preserve">предоставления Администрацией  Чистиковского  сельского поселения Руднянского района Смоленской области муниципальной услуги </w:t>
      </w:r>
      <w:r w:rsidRPr="003A69D4">
        <w:rPr>
          <w:b/>
          <w:szCs w:val="28"/>
          <w:lang w:eastAsia="en-US"/>
        </w:rPr>
        <w:t>«</w:t>
      </w:r>
      <w:r w:rsidRPr="003A69D4">
        <w:rPr>
          <w:b/>
          <w:szCs w:val="28"/>
        </w:rPr>
        <w:t>По даче письменных разъяснений налогоплательщикам  по вопросам применения муниципальных нормативных правовых актов о налогах и сборах на территории Чистиковского сельского поселения Руднянского района Смоленской области».</w:t>
      </w:r>
    </w:p>
    <w:p w:rsidR="003A69D4" w:rsidRPr="00A61B24" w:rsidRDefault="00A61B24" w:rsidP="003A69D4">
      <w:pPr>
        <w:pStyle w:val="ConsPlusNonformat0"/>
        <w:rPr>
          <w:rFonts w:ascii="Times New Roman" w:hAnsi="Times New Roman" w:cs="Times New Roman"/>
          <w:i/>
          <w:color w:val="7030A0"/>
          <w:sz w:val="24"/>
          <w:szCs w:val="24"/>
        </w:rPr>
      </w:pPr>
      <w:r w:rsidRPr="00A61B24">
        <w:rPr>
          <w:rFonts w:ascii="Times New Roman" w:hAnsi="Times New Roman" w:cs="Times New Roman"/>
          <w:i/>
          <w:color w:val="7030A0"/>
          <w:sz w:val="24"/>
          <w:szCs w:val="24"/>
        </w:rPr>
        <w:t>( в редакции постановлени</w:t>
      </w:r>
      <w:r w:rsidR="004C4E2F">
        <w:rPr>
          <w:rFonts w:ascii="Times New Roman" w:hAnsi="Times New Roman" w:cs="Times New Roman"/>
          <w:i/>
          <w:color w:val="7030A0"/>
          <w:sz w:val="24"/>
          <w:szCs w:val="24"/>
        </w:rPr>
        <w:t xml:space="preserve">й </w:t>
      </w:r>
      <w:r w:rsidRPr="00A61B24">
        <w:rPr>
          <w:rFonts w:ascii="Times New Roman" w:hAnsi="Times New Roman" w:cs="Times New Roman"/>
          <w:i/>
          <w:color w:val="7030A0"/>
          <w:sz w:val="24"/>
          <w:szCs w:val="24"/>
        </w:rPr>
        <w:t>Администрации Чистиковского сельского поселения Руднянского района Смоленской области от 21.01.2019 № 17</w:t>
      </w:r>
      <w:r w:rsidR="004C4E2F">
        <w:rPr>
          <w:rFonts w:ascii="Times New Roman" w:hAnsi="Times New Roman" w:cs="Times New Roman"/>
          <w:i/>
          <w:color w:val="7030A0"/>
          <w:sz w:val="24"/>
          <w:szCs w:val="24"/>
        </w:rPr>
        <w:t>, от 01.10.2019 №40</w:t>
      </w:r>
      <w:r w:rsidRPr="00A61B24">
        <w:rPr>
          <w:rFonts w:ascii="Times New Roman" w:hAnsi="Times New Roman" w:cs="Times New Roman"/>
          <w:i/>
          <w:color w:val="7030A0"/>
          <w:sz w:val="24"/>
          <w:szCs w:val="24"/>
        </w:rPr>
        <w:t>)</w:t>
      </w:r>
    </w:p>
    <w:p w:rsidR="003A69D4" w:rsidRDefault="003A69D4" w:rsidP="003A69D4">
      <w:pPr>
        <w:autoSpaceDE w:val="0"/>
        <w:autoSpaceDN w:val="0"/>
        <w:adjustRightInd w:val="0"/>
        <w:jc w:val="center"/>
        <w:outlineLvl w:val="2"/>
        <w:rPr>
          <w:b/>
          <w:szCs w:val="28"/>
        </w:rPr>
      </w:pPr>
      <w:r>
        <w:rPr>
          <w:b/>
          <w:szCs w:val="28"/>
        </w:rPr>
        <w:t>1. Общие положения</w:t>
      </w:r>
    </w:p>
    <w:p w:rsidR="003A69D4" w:rsidRDefault="003A69D4" w:rsidP="003A69D4">
      <w:pPr>
        <w:autoSpaceDE w:val="0"/>
        <w:autoSpaceDN w:val="0"/>
        <w:adjustRightInd w:val="0"/>
        <w:jc w:val="both"/>
        <w:outlineLvl w:val="2"/>
        <w:rPr>
          <w:szCs w:val="28"/>
        </w:rPr>
      </w:pPr>
    </w:p>
    <w:p w:rsidR="003A69D4" w:rsidRDefault="003A69D4" w:rsidP="003A69D4">
      <w:pPr>
        <w:autoSpaceDE w:val="0"/>
        <w:autoSpaceDN w:val="0"/>
        <w:adjustRightInd w:val="0"/>
        <w:ind w:firstLine="720"/>
        <w:jc w:val="center"/>
        <w:outlineLvl w:val="2"/>
        <w:rPr>
          <w:b/>
          <w:szCs w:val="28"/>
        </w:rPr>
      </w:pPr>
      <w:r>
        <w:rPr>
          <w:b/>
          <w:szCs w:val="28"/>
        </w:rPr>
        <w:t>1.1.  Предмет регулирования административного регламента предоставления муниципальной услуги</w:t>
      </w:r>
    </w:p>
    <w:p w:rsidR="003A69D4" w:rsidRDefault="003A69D4" w:rsidP="003A69D4">
      <w:pPr>
        <w:ind w:firstLine="851"/>
        <w:jc w:val="center"/>
        <w:rPr>
          <w:rFonts w:cs="Arial"/>
          <w:szCs w:val="28"/>
        </w:rPr>
      </w:pPr>
    </w:p>
    <w:p w:rsidR="003A69D4" w:rsidRDefault="003A69D4" w:rsidP="003A69D4">
      <w:pPr>
        <w:pStyle w:val="ConsPlusNormal0"/>
        <w:jc w:val="both"/>
        <w:rPr>
          <w:szCs w:val="28"/>
        </w:rPr>
      </w:pPr>
      <w:r>
        <w:rPr>
          <w:rStyle w:val="ConsPlusNonformat"/>
          <w:rFonts w:ascii="Times New Roman" w:hAnsi="Times New Roman"/>
          <w:sz w:val="28"/>
        </w:rPr>
        <w:t xml:space="preserve">Административный регламент Администрацией  Чистиковского сельского поселения Руднянского района Смоленской области предоставления муниципальной услуги </w:t>
      </w:r>
      <w:r>
        <w:rPr>
          <w:rFonts w:ascii="Times New Roman" w:hAnsi="Times New Roman" w:cs="Times New Roman"/>
          <w:sz w:val="28"/>
          <w:szCs w:val="28"/>
        </w:rPr>
        <w:t>«По даче письменных разъяснений налогоплательщикам  по вопросам применения муниципальных нормативных правовых актов о налогах и сборах на территории Чистиковского сельского поселения Руднянского района Смоленской области»</w:t>
      </w:r>
      <w:r>
        <w:rPr>
          <w:rFonts w:ascii="Times New Roman" w:hAnsi="Times New Roman"/>
          <w:sz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Администрацией  Чистиковского  сельского поселения Руднянского района Смоленской области (далее – Администрация) при оказании муниципальной услуги.</w:t>
      </w:r>
    </w:p>
    <w:p w:rsidR="003A69D4" w:rsidRDefault="003A69D4" w:rsidP="003A69D4">
      <w:pPr>
        <w:autoSpaceDE w:val="0"/>
        <w:autoSpaceDN w:val="0"/>
        <w:adjustRightInd w:val="0"/>
        <w:ind w:firstLine="540"/>
        <w:jc w:val="both"/>
        <w:outlineLvl w:val="1"/>
        <w:rPr>
          <w:szCs w:val="28"/>
        </w:rPr>
      </w:pPr>
    </w:p>
    <w:p w:rsidR="003A69D4" w:rsidRDefault="003A69D4" w:rsidP="003A69D4">
      <w:pPr>
        <w:autoSpaceDE w:val="0"/>
        <w:autoSpaceDN w:val="0"/>
        <w:adjustRightInd w:val="0"/>
        <w:ind w:firstLine="720"/>
        <w:jc w:val="center"/>
        <w:rPr>
          <w:szCs w:val="28"/>
        </w:rPr>
      </w:pPr>
      <w:r>
        <w:rPr>
          <w:b/>
          <w:bCs/>
          <w:szCs w:val="28"/>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3A69D4" w:rsidRDefault="003A69D4" w:rsidP="003A69D4">
      <w:pPr>
        <w:autoSpaceDE w:val="0"/>
        <w:autoSpaceDN w:val="0"/>
        <w:adjustRightInd w:val="0"/>
        <w:jc w:val="both"/>
        <w:outlineLvl w:val="2"/>
        <w:rPr>
          <w:szCs w:val="28"/>
        </w:rPr>
      </w:pPr>
    </w:p>
    <w:p w:rsidR="003A69D4" w:rsidRDefault="003A69D4" w:rsidP="003A69D4">
      <w:pPr>
        <w:autoSpaceDE w:val="0"/>
        <w:autoSpaceDN w:val="0"/>
        <w:adjustRightInd w:val="0"/>
        <w:ind w:firstLine="540"/>
        <w:jc w:val="both"/>
        <w:outlineLvl w:val="1"/>
        <w:rPr>
          <w:szCs w:val="28"/>
        </w:rPr>
      </w:pPr>
      <w:r>
        <w:rPr>
          <w:szCs w:val="28"/>
        </w:rPr>
        <w:t>1.2.1. Получателями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обратившиеся в орган, предоставляющий муниципальную услугу</w:t>
      </w:r>
    </w:p>
    <w:p w:rsidR="003A69D4" w:rsidRDefault="003A69D4" w:rsidP="003A69D4">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1.2.2.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rsidR="003A69D4" w:rsidRDefault="003A69D4" w:rsidP="003A69D4">
      <w:pPr>
        <w:autoSpaceDE w:val="0"/>
        <w:autoSpaceDN w:val="0"/>
        <w:adjustRightInd w:val="0"/>
        <w:ind w:firstLine="540"/>
        <w:jc w:val="both"/>
        <w:outlineLvl w:val="1"/>
        <w:rPr>
          <w:szCs w:val="28"/>
        </w:rPr>
      </w:pPr>
      <w:r>
        <w:rPr>
          <w:szCs w:val="28"/>
        </w:rPr>
        <w:t>.</w:t>
      </w:r>
    </w:p>
    <w:p w:rsidR="003A69D4" w:rsidRDefault="003A69D4" w:rsidP="003A69D4">
      <w:pPr>
        <w:autoSpaceDE w:val="0"/>
        <w:autoSpaceDN w:val="0"/>
        <w:adjustRightInd w:val="0"/>
        <w:ind w:firstLine="720"/>
        <w:jc w:val="center"/>
        <w:rPr>
          <w:b/>
          <w:szCs w:val="28"/>
        </w:rPr>
      </w:pPr>
    </w:p>
    <w:p w:rsidR="003A69D4" w:rsidRDefault="003A69D4" w:rsidP="003A69D4">
      <w:pPr>
        <w:autoSpaceDE w:val="0"/>
        <w:autoSpaceDN w:val="0"/>
        <w:adjustRightInd w:val="0"/>
        <w:ind w:firstLine="720"/>
        <w:jc w:val="center"/>
        <w:rPr>
          <w:b/>
          <w:szCs w:val="28"/>
        </w:rPr>
      </w:pPr>
      <w:r>
        <w:rPr>
          <w:b/>
          <w:szCs w:val="28"/>
        </w:rPr>
        <w:t>1.3. Требования к порядку информирования о порядке предоставления муниципальной услуги</w:t>
      </w:r>
    </w:p>
    <w:p w:rsidR="003A69D4" w:rsidRDefault="003A69D4" w:rsidP="003A69D4">
      <w:pPr>
        <w:autoSpaceDE w:val="0"/>
        <w:autoSpaceDN w:val="0"/>
        <w:adjustRightInd w:val="0"/>
        <w:ind w:firstLine="720"/>
        <w:jc w:val="both"/>
        <w:outlineLvl w:val="2"/>
        <w:rPr>
          <w:szCs w:val="28"/>
        </w:rPr>
      </w:pPr>
    </w:p>
    <w:p w:rsidR="003A69D4" w:rsidRDefault="003A69D4" w:rsidP="003A69D4">
      <w:pPr>
        <w:autoSpaceDE w:val="0"/>
        <w:autoSpaceDN w:val="0"/>
        <w:adjustRightInd w:val="0"/>
        <w:spacing w:after="240"/>
        <w:ind w:firstLine="720"/>
        <w:jc w:val="both"/>
        <w:outlineLvl w:val="2"/>
        <w:rPr>
          <w:szCs w:val="28"/>
        </w:rPr>
      </w:pPr>
      <w:r>
        <w:rPr>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по предоставлению муниципальной услуги.</w:t>
      </w:r>
    </w:p>
    <w:p w:rsidR="003A69D4" w:rsidRDefault="003A69D4" w:rsidP="003A69D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Место нахождения: 216764, Смоленская область, Руднянский район, д. Чистик ул. Садовая д.12</w:t>
      </w:r>
    </w:p>
    <w:p w:rsidR="003A69D4" w:rsidRDefault="003A69D4" w:rsidP="003A69D4">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осуществляет прием заявителей в соответствии со следующим графиком: </w:t>
      </w:r>
    </w:p>
    <w:p w:rsidR="003A69D4" w:rsidRDefault="003A69D4" w:rsidP="003A69D4">
      <w:pPr>
        <w:pStyle w:val="ConsPlusNonformat0"/>
        <w:widowControl/>
        <w:tabs>
          <w:tab w:val="left" w:pos="2694"/>
        </w:tabs>
        <w:ind w:firstLine="709"/>
        <w:rPr>
          <w:rFonts w:ascii="Times New Roman" w:hAnsi="Times New Roman" w:cs="Times New Roman"/>
          <w:sz w:val="28"/>
          <w:szCs w:val="28"/>
        </w:rPr>
      </w:pPr>
      <w:r>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 09.00 до 18.00 (перерыв с 13.00 до 14.00);</w:t>
      </w:r>
    </w:p>
    <w:p w:rsidR="003A69D4" w:rsidRDefault="003A69D4" w:rsidP="003A69D4">
      <w:pPr>
        <w:pStyle w:val="ConsPlusNonformat0"/>
        <w:widowControl/>
        <w:tabs>
          <w:tab w:val="left" w:pos="2694"/>
        </w:tabs>
        <w:ind w:firstLine="709"/>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 09.00 до 18.00 (перерыв с 13.00 до 14.00);</w:t>
      </w:r>
    </w:p>
    <w:p w:rsidR="003A69D4" w:rsidRDefault="003A69D4" w:rsidP="003A69D4">
      <w:pPr>
        <w:pStyle w:val="ConsPlusNonformat0"/>
        <w:widowControl/>
        <w:tabs>
          <w:tab w:val="left" w:pos="2694"/>
        </w:tabs>
        <w:ind w:firstLine="709"/>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 09.00 до 18.00 (перерыв с 13.00 до 14.00);</w:t>
      </w:r>
    </w:p>
    <w:p w:rsidR="003A69D4" w:rsidRDefault="003A69D4" w:rsidP="003A69D4">
      <w:pPr>
        <w:pStyle w:val="ConsPlusNonformat0"/>
        <w:widowControl/>
        <w:tabs>
          <w:tab w:val="left" w:pos="2694"/>
        </w:tabs>
        <w:ind w:firstLine="709"/>
        <w:rPr>
          <w:rFonts w:ascii="Times New Roman" w:hAnsi="Times New Roman" w:cs="Times New Roman"/>
          <w:sz w:val="28"/>
          <w:szCs w:val="28"/>
        </w:rPr>
      </w:pPr>
      <w:r>
        <w:rPr>
          <w:rFonts w:ascii="Times New Roman" w:hAnsi="Times New Roman" w:cs="Times New Roman"/>
          <w:sz w:val="28"/>
          <w:szCs w:val="28"/>
        </w:rPr>
        <w:t>Четверг: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 09.00 до 18.00 (перерыв с 13.00 до 14.00);</w:t>
      </w:r>
    </w:p>
    <w:p w:rsidR="003A69D4" w:rsidRDefault="003A69D4" w:rsidP="003A69D4">
      <w:pPr>
        <w:pStyle w:val="ConsPlusNonformat0"/>
        <w:widowControl/>
        <w:tabs>
          <w:tab w:val="left" w:pos="2694"/>
        </w:tabs>
        <w:ind w:firstLine="709"/>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 09.00 до 18.00 (перерыв с 13.00 до 14.00);</w:t>
      </w:r>
    </w:p>
    <w:p w:rsidR="003A69D4" w:rsidRDefault="003A69D4" w:rsidP="003A69D4">
      <w:pPr>
        <w:pStyle w:val="ConsPlusNonformat0"/>
        <w:widowControl/>
        <w:ind w:firstLine="709"/>
        <w:rPr>
          <w:rFonts w:ascii="Times New Roman" w:hAnsi="Times New Roman" w:cs="Times New Roman"/>
          <w:sz w:val="28"/>
          <w:szCs w:val="28"/>
        </w:rPr>
      </w:pPr>
      <w:r>
        <w:rPr>
          <w:rFonts w:ascii="Times New Roman" w:hAnsi="Times New Roman" w:cs="Times New Roman"/>
          <w:sz w:val="28"/>
          <w:szCs w:val="28"/>
        </w:rPr>
        <w:t>Суббота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выходной день;</w:t>
      </w:r>
    </w:p>
    <w:p w:rsidR="003A69D4" w:rsidRDefault="003A69D4" w:rsidP="003A69D4">
      <w:pPr>
        <w:pStyle w:val="ConsPlusNonformat0"/>
        <w:widowControl/>
        <w:ind w:firstLine="709"/>
        <w:rPr>
          <w:rFonts w:ascii="Times New Roman" w:hAnsi="Times New Roman" w:cs="Times New Roman"/>
          <w:sz w:val="28"/>
          <w:szCs w:val="28"/>
        </w:rPr>
      </w:pPr>
      <w:r>
        <w:rPr>
          <w:rFonts w:ascii="Times New Roman" w:hAnsi="Times New Roman" w:cs="Times New Roman"/>
          <w:sz w:val="28"/>
          <w:szCs w:val="28"/>
        </w:rPr>
        <w:t>Воскресенье</w:t>
      </w:r>
      <w:r>
        <w:rPr>
          <w:rFonts w:ascii="Times New Roman" w:hAnsi="Times New Roman" w:cs="Times New Roman"/>
          <w:sz w:val="28"/>
          <w:szCs w:val="28"/>
        </w:rPr>
        <w:tab/>
        <w:t xml:space="preserve">           выходной день.</w:t>
      </w:r>
    </w:p>
    <w:p w:rsidR="003A69D4" w:rsidRDefault="003A69D4" w:rsidP="003A69D4">
      <w:pPr>
        <w:shd w:val="clear" w:color="auto" w:fill="FFFFFF"/>
        <w:spacing w:after="150"/>
        <w:jc w:val="both"/>
        <w:rPr>
          <w:szCs w:val="28"/>
        </w:rPr>
      </w:pPr>
      <w:r>
        <w:rPr>
          <w:szCs w:val="28"/>
        </w:rPr>
        <w:t>В день, предшествующий нерабочему праздничному дню, установленному </w:t>
      </w:r>
      <w:hyperlink r:id="rId11" w:history="1">
        <w:r>
          <w:rPr>
            <w:rStyle w:val="a3"/>
            <w:color w:val="auto"/>
            <w:szCs w:val="28"/>
          </w:rPr>
          <w:t>статьей 112</w:t>
        </w:r>
      </w:hyperlink>
      <w:r>
        <w:rPr>
          <w:szCs w:val="28"/>
        </w:rPr>
        <w:t> Трудового кодекса Российской Федерации, график работы изменяется - продолжительность рабочего дня уменьшается на один час.</w:t>
      </w:r>
    </w:p>
    <w:p w:rsidR="003A69D4" w:rsidRDefault="003A69D4" w:rsidP="003A69D4">
      <w:pPr>
        <w:pStyle w:val="ConsPlusNonformat0"/>
        <w:widowControl/>
        <w:ind w:firstLine="709"/>
        <w:rPr>
          <w:rFonts w:ascii="Times New Roman" w:hAnsi="Times New Roman" w:cs="Times New Roman"/>
          <w:sz w:val="28"/>
          <w:szCs w:val="28"/>
        </w:rPr>
      </w:pPr>
      <w:r>
        <w:rPr>
          <w:rFonts w:ascii="Times New Roman" w:hAnsi="Times New Roman" w:cs="Times New Roman"/>
          <w:sz w:val="28"/>
          <w:szCs w:val="28"/>
        </w:rPr>
        <w:t>Справочные телефоны: (848141) 5-20-65,  факс (848141)  5-50-39</w:t>
      </w:r>
    </w:p>
    <w:p w:rsidR="003A69D4" w:rsidRDefault="003A69D4" w:rsidP="003A69D4">
      <w:pPr>
        <w:ind w:firstLine="709"/>
        <w:jc w:val="both"/>
        <w:rPr>
          <w:szCs w:val="28"/>
          <w:u w:val="single"/>
        </w:rPr>
      </w:pPr>
      <w:r>
        <w:rPr>
          <w:szCs w:val="28"/>
        </w:rPr>
        <w:t xml:space="preserve">Адрес официального сайта муниципального образования Чистиковского сельского  поселения Руднянского района Смоленской области в сети «Интернет» (далее-сети «Интернет»): </w:t>
      </w:r>
      <w:r>
        <w:rPr>
          <w:szCs w:val="28"/>
          <w:u w:val="single"/>
        </w:rPr>
        <w:t>http://</w:t>
      </w:r>
      <w:hyperlink r:id="rId12" w:history="1">
        <w:r>
          <w:rPr>
            <w:rStyle w:val="a3"/>
            <w:bCs/>
            <w:color w:val="auto"/>
            <w:szCs w:val="28"/>
            <w:lang w:val="en-US"/>
          </w:rPr>
          <w:t>chistik</w:t>
        </w:r>
        <w:r>
          <w:rPr>
            <w:rStyle w:val="a3"/>
            <w:bCs/>
            <w:color w:val="auto"/>
            <w:szCs w:val="28"/>
          </w:rPr>
          <w:t>.admin-smolensk.ru</w:t>
        </w:r>
      </w:hyperlink>
      <w:r>
        <w:rPr>
          <w:rStyle w:val="FontStyle39"/>
          <w:szCs w:val="28"/>
        </w:rPr>
        <w:t>, адрес электронной почты:</w:t>
      </w:r>
      <w:r>
        <w:rPr>
          <w:szCs w:val="28"/>
          <w:u w:val="single"/>
          <w:lang w:val="en-US"/>
        </w:rPr>
        <w:t>Chisti</w:t>
      </w:r>
      <w:r>
        <w:rPr>
          <w:szCs w:val="28"/>
          <w:u w:val="single"/>
        </w:rPr>
        <w:t>kovskoe</w:t>
      </w:r>
      <w:hyperlink r:id="rId13" w:history="1">
        <w:r>
          <w:rPr>
            <w:rStyle w:val="a3"/>
            <w:color w:val="auto"/>
            <w:szCs w:val="28"/>
          </w:rPr>
          <w:t>@admin-smolensk.ru</w:t>
        </w:r>
      </w:hyperlink>
    </w:p>
    <w:p w:rsidR="003A69D4" w:rsidRDefault="003A69D4" w:rsidP="000D3B4C">
      <w:pPr>
        <w:autoSpaceDE w:val="0"/>
        <w:autoSpaceDN w:val="0"/>
        <w:adjustRightInd w:val="0"/>
        <w:spacing w:afterLines="20"/>
        <w:ind w:firstLine="720"/>
        <w:jc w:val="both"/>
        <w:outlineLvl w:val="2"/>
        <w:rPr>
          <w:szCs w:val="28"/>
        </w:rPr>
      </w:pPr>
      <w:r>
        <w:rPr>
          <w:szCs w:val="28"/>
        </w:rPr>
        <w:t>1.3.2. Информация о месте нахождения и графике работы Администрации в предоставлении муниципальной услуги размещается:</w:t>
      </w:r>
    </w:p>
    <w:p w:rsidR="003A69D4" w:rsidRDefault="003A69D4" w:rsidP="003A69D4">
      <w:pPr>
        <w:autoSpaceDE w:val="0"/>
        <w:autoSpaceDN w:val="0"/>
        <w:adjustRightInd w:val="0"/>
        <w:ind w:firstLine="720"/>
        <w:jc w:val="both"/>
        <w:outlineLvl w:val="2"/>
        <w:rPr>
          <w:szCs w:val="28"/>
          <w:u w:val="single"/>
        </w:rPr>
      </w:pPr>
      <w:r>
        <w:rPr>
          <w:szCs w:val="28"/>
        </w:rPr>
        <w:t>1)  на сайте муниципального образования  Чистиковского сельского поселения Руднянского района Смоленской области в сети «Интернет»</w:t>
      </w:r>
      <w:hyperlink r:id="rId14" w:history="1">
        <w:r>
          <w:rPr>
            <w:rStyle w:val="a3"/>
            <w:color w:val="auto"/>
            <w:szCs w:val="28"/>
          </w:rPr>
          <w:t xml:space="preserve"> http://</w:t>
        </w:r>
        <w:hyperlink r:id="rId15" w:history="1">
          <w:r>
            <w:rPr>
              <w:rStyle w:val="a3"/>
              <w:bCs/>
              <w:color w:val="auto"/>
              <w:szCs w:val="28"/>
              <w:lang w:val="en-US"/>
            </w:rPr>
            <w:t>chistik</w:t>
          </w:r>
          <w:r>
            <w:rPr>
              <w:rStyle w:val="a3"/>
              <w:bCs/>
              <w:color w:val="auto"/>
              <w:szCs w:val="28"/>
            </w:rPr>
            <w:t>.admin-smolensk.ru</w:t>
          </w:r>
        </w:hyperlink>
      </w:hyperlink>
      <w:r>
        <w:rPr>
          <w:szCs w:val="28"/>
        </w:rPr>
        <w:t>;</w:t>
      </w:r>
    </w:p>
    <w:p w:rsidR="003A69D4" w:rsidRDefault="003A69D4" w:rsidP="000D3B4C">
      <w:pPr>
        <w:tabs>
          <w:tab w:val="left" w:pos="993"/>
        </w:tabs>
        <w:spacing w:afterLines="20"/>
        <w:ind w:firstLine="720"/>
        <w:jc w:val="both"/>
        <w:rPr>
          <w:b/>
          <w:szCs w:val="28"/>
        </w:rPr>
      </w:pPr>
      <w:r>
        <w:rPr>
          <w:szCs w:val="28"/>
        </w:rPr>
        <w:t xml:space="preserve">2) на Едином портале государственных и муниципальных услуг (функций) (далее – Единый портал) </w:t>
      </w:r>
      <w:r>
        <w:t>https://www.gosuslugi.ru/</w:t>
      </w:r>
      <w:r>
        <w:rPr>
          <w:szCs w:val="28"/>
        </w:rPr>
        <w:t>, а также на Портале государственных и муниципальных услуг (функций) Смоленской области https://pgu.admin-smolensk.ru/ (далее – Региональный портал)</w:t>
      </w:r>
      <w:r>
        <w:rPr>
          <w:b/>
          <w:szCs w:val="28"/>
        </w:rPr>
        <w:t>.</w:t>
      </w:r>
    </w:p>
    <w:p w:rsidR="003A69D4" w:rsidRDefault="003A69D4" w:rsidP="000D3B4C">
      <w:pPr>
        <w:pStyle w:val="a8"/>
        <w:spacing w:afterLines="20"/>
      </w:pPr>
      <w:r>
        <w:t>1.3.3. Размещаемая информация содержит также:</w:t>
      </w:r>
    </w:p>
    <w:p w:rsidR="003A69D4" w:rsidRDefault="003A69D4" w:rsidP="003A69D4">
      <w:pPr>
        <w:numPr>
          <w:ilvl w:val="1"/>
          <w:numId w:val="1"/>
        </w:numPr>
        <w:tabs>
          <w:tab w:val="left" w:pos="1276"/>
        </w:tabs>
        <w:ind w:left="0" w:firstLine="709"/>
        <w:jc w:val="both"/>
        <w:rPr>
          <w:szCs w:val="28"/>
        </w:rPr>
      </w:pPr>
      <w:r>
        <w:rPr>
          <w:szCs w:val="28"/>
        </w:rPr>
        <w:t>извлечения из нормативных правовых актов, устанавливающих порядок и условия предоставления муниципальной услуги;</w:t>
      </w:r>
    </w:p>
    <w:p w:rsidR="003A69D4" w:rsidRDefault="003A69D4" w:rsidP="003A69D4">
      <w:pPr>
        <w:numPr>
          <w:ilvl w:val="1"/>
          <w:numId w:val="1"/>
        </w:numPr>
        <w:tabs>
          <w:tab w:val="left" w:pos="1276"/>
        </w:tabs>
        <w:ind w:left="0" w:firstLine="709"/>
        <w:jc w:val="both"/>
        <w:rPr>
          <w:szCs w:val="28"/>
        </w:rPr>
      </w:pPr>
      <w:r>
        <w:rPr>
          <w:szCs w:val="28"/>
        </w:rPr>
        <w:t>перечень документов, необходимый для предоставления муниципальной услуги, и требования, предъявляемые к этим документам;</w:t>
      </w:r>
    </w:p>
    <w:p w:rsidR="003A69D4" w:rsidRDefault="003A69D4" w:rsidP="003A69D4">
      <w:pPr>
        <w:numPr>
          <w:ilvl w:val="1"/>
          <w:numId w:val="1"/>
        </w:numPr>
        <w:tabs>
          <w:tab w:val="left" w:pos="1276"/>
        </w:tabs>
        <w:ind w:left="0" w:firstLine="709"/>
        <w:jc w:val="both"/>
        <w:rPr>
          <w:szCs w:val="28"/>
        </w:rPr>
      </w:pPr>
      <w:r>
        <w:rPr>
          <w:szCs w:val="28"/>
        </w:rPr>
        <w:lastRenderedPageBreak/>
        <w:t>текст административного регламента с приложениями;</w:t>
      </w:r>
    </w:p>
    <w:p w:rsidR="003A69D4" w:rsidRDefault="003A69D4" w:rsidP="003A69D4">
      <w:pPr>
        <w:numPr>
          <w:ilvl w:val="1"/>
          <w:numId w:val="1"/>
        </w:numPr>
        <w:tabs>
          <w:tab w:val="left" w:pos="1276"/>
        </w:tabs>
        <w:ind w:left="0" w:firstLine="709"/>
        <w:jc w:val="both"/>
        <w:rPr>
          <w:szCs w:val="28"/>
        </w:rPr>
      </w:pPr>
      <w:r>
        <w:rPr>
          <w:szCs w:val="28"/>
        </w:rPr>
        <w:t>блок-схему предоставления муниципальной услуги;</w:t>
      </w:r>
    </w:p>
    <w:p w:rsidR="003A69D4" w:rsidRDefault="003A69D4" w:rsidP="003A69D4">
      <w:pPr>
        <w:numPr>
          <w:ilvl w:val="1"/>
          <w:numId w:val="1"/>
        </w:numPr>
        <w:tabs>
          <w:tab w:val="left" w:pos="1276"/>
        </w:tabs>
        <w:ind w:left="0" w:firstLine="709"/>
        <w:jc w:val="both"/>
        <w:rPr>
          <w:szCs w:val="28"/>
        </w:rPr>
      </w:pPr>
      <w:r>
        <w:rPr>
          <w:szCs w:val="28"/>
        </w:rPr>
        <w:t>порядок информирования о ходе предоставления муниципальной услуги;</w:t>
      </w:r>
    </w:p>
    <w:p w:rsidR="003A69D4" w:rsidRDefault="003A69D4" w:rsidP="000D3B4C">
      <w:pPr>
        <w:numPr>
          <w:ilvl w:val="1"/>
          <w:numId w:val="1"/>
        </w:numPr>
        <w:tabs>
          <w:tab w:val="left" w:pos="1276"/>
        </w:tabs>
        <w:spacing w:afterLines="20"/>
        <w:ind w:left="0" w:firstLine="709"/>
        <w:jc w:val="both"/>
        <w:rPr>
          <w:szCs w:val="28"/>
        </w:rPr>
      </w:pPr>
      <w:r>
        <w:rPr>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3A69D4" w:rsidRDefault="003A69D4" w:rsidP="000D3B4C">
      <w:pPr>
        <w:tabs>
          <w:tab w:val="left" w:pos="1276"/>
        </w:tabs>
        <w:spacing w:afterLines="20"/>
        <w:jc w:val="both"/>
        <w:rPr>
          <w:szCs w:val="28"/>
        </w:rPr>
      </w:pPr>
    </w:p>
    <w:p w:rsidR="003A69D4" w:rsidRDefault="003A69D4" w:rsidP="000D3B4C">
      <w:pPr>
        <w:autoSpaceDE w:val="0"/>
        <w:autoSpaceDN w:val="0"/>
        <w:adjustRightInd w:val="0"/>
        <w:spacing w:afterLines="20"/>
        <w:ind w:firstLine="717"/>
        <w:jc w:val="both"/>
        <w:rPr>
          <w:szCs w:val="28"/>
        </w:rPr>
      </w:pPr>
      <w:r>
        <w:rPr>
          <w:szCs w:val="28"/>
        </w:rPr>
        <w:t>1.3.4. Информирование о порядке и сроках предоставления муниципальной услуги осуществляется бесплатно.</w:t>
      </w:r>
    </w:p>
    <w:p w:rsidR="003A69D4" w:rsidRDefault="003A69D4" w:rsidP="000D3B4C">
      <w:pPr>
        <w:numPr>
          <w:ilvl w:val="2"/>
          <w:numId w:val="2"/>
        </w:numPr>
        <w:spacing w:afterLines="20"/>
        <w:ind w:left="0" w:firstLine="709"/>
        <w:jc w:val="both"/>
        <w:rPr>
          <w:szCs w:val="28"/>
        </w:rPr>
      </w:pPr>
      <w:r>
        <w:rPr>
          <w:szCs w:val="28"/>
        </w:rPr>
        <w:t xml:space="preserve"> При необходимости получения консультаций заявители обращаются в Администрацию     к специалистам.</w:t>
      </w:r>
    </w:p>
    <w:p w:rsidR="003A69D4" w:rsidRDefault="003A69D4" w:rsidP="000D3B4C">
      <w:pPr>
        <w:numPr>
          <w:ilvl w:val="2"/>
          <w:numId w:val="2"/>
        </w:numPr>
        <w:tabs>
          <w:tab w:val="left" w:pos="1701"/>
        </w:tabs>
        <w:spacing w:afterLines="20"/>
        <w:ind w:left="0" w:firstLine="709"/>
        <w:jc w:val="both"/>
        <w:rPr>
          <w:szCs w:val="28"/>
        </w:rPr>
      </w:pPr>
      <w:r>
        <w:rPr>
          <w:szCs w:val="28"/>
        </w:rPr>
        <w:t>Консультации по процедуре предоставления муниципальной услуги могут осуществляться:</w:t>
      </w:r>
    </w:p>
    <w:p w:rsidR="003A69D4" w:rsidRDefault="003A69D4" w:rsidP="000D3B4C">
      <w:pPr>
        <w:tabs>
          <w:tab w:val="num" w:pos="1134"/>
        </w:tabs>
        <w:autoSpaceDE w:val="0"/>
        <w:autoSpaceDN w:val="0"/>
        <w:adjustRightInd w:val="0"/>
        <w:spacing w:afterLines="20"/>
        <w:ind w:firstLine="709"/>
        <w:jc w:val="both"/>
        <w:outlineLvl w:val="2"/>
        <w:rPr>
          <w:szCs w:val="28"/>
        </w:rPr>
      </w:pPr>
      <w:r>
        <w:rPr>
          <w:szCs w:val="28"/>
        </w:rPr>
        <w:t>- в письменной форме на основании письменного обращения;</w:t>
      </w:r>
    </w:p>
    <w:p w:rsidR="003A69D4" w:rsidRDefault="003A69D4" w:rsidP="000D3B4C">
      <w:pPr>
        <w:tabs>
          <w:tab w:val="num" w:pos="1134"/>
        </w:tabs>
        <w:autoSpaceDE w:val="0"/>
        <w:autoSpaceDN w:val="0"/>
        <w:adjustRightInd w:val="0"/>
        <w:spacing w:afterLines="20"/>
        <w:ind w:firstLine="709"/>
        <w:jc w:val="both"/>
        <w:outlineLvl w:val="2"/>
        <w:rPr>
          <w:szCs w:val="28"/>
        </w:rPr>
      </w:pPr>
      <w:r>
        <w:rPr>
          <w:szCs w:val="28"/>
        </w:rPr>
        <w:t>- при личном обращении;</w:t>
      </w:r>
    </w:p>
    <w:p w:rsidR="003A69D4" w:rsidRDefault="003A69D4" w:rsidP="000D3B4C">
      <w:pPr>
        <w:tabs>
          <w:tab w:val="num" w:pos="1134"/>
        </w:tabs>
        <w:autoSpaceDE w:val="0"/>
        <w:autoSpaceDN w:val="0"/>
        <w:adjustRightInd w:val="0"/>
        <w:spacing w:afterLines="20"/>
        <w:ind w:firstLine="709"/>
        <w:jc w:val="both"/>
        <w:outlineLvl w:val="2"/>
        <w:rPr>
          <w:szCs w:val="28"/>
        </w:rPr>
      </w:pPr>
      <w:r>
        <w:rPr>
          <w:szCs w:val="28"/>
        </w:rPr>
        <w:t>- по телефону8-(48141)5-20-65;</w:t>
      </w:r>
    </w:p>
    <w:p w:rsidR="003A69D4" w:rsidRDefault="003A69D4" w:rsidP="000D3B4C">
      <w:pPr>
        <w:tabs>
          <w:tab w:val="num" w:pos="1134"/>
        </w:tabs>
        <w:autoSpaceDE w:val="0"/>
        <w:autoSpaceDN w:val="0"/>
        <w:adjustRightInd w:val="0"/>
        <w:spacing w:afterLines="20"/>
        <w:ind w:firstLine="709"/>
        <w:jc w:val="both"/>
        <w:outlineLvl w:val="2"/>
        <w:rPr>
          <w:szCs w:val="28"/>
        </w:rPr>
      </w:pPr>
      <w:r>
        <w:rPr>
          <w:szCs w:val="28"/>
        </w:rPr>
        <w:t>- по электронной почте.</w:t>
      </w:r>
    </w:p>
    <w:p w:rsidR="003A69D4" w:rsidRDefault="003A69D4" w:rsidP="000D3B4C">
      <w:pPr>
        <w:tabs>
          <w:tab w:val="num" w:pos="1134"/>
        </w:tabs>
        <w:autoSpaceDE w:val="0"/>
        <w:autoSpaceDN w:val="0"/>
        <w:adjustRightInd w:val="0"/>
        <w:spacing w:afterLines="20"/>
        <w:ind w:firstLine="709"/>
        <w:jc w:val="both"/>
        <w:outlineLvl w:val="2"/>
        <w:rPr>
          <w:szCs w:val="28"/>
        </w:rPr>
      </w:pPr>
      <w:r>
        <w:rPr>
          <w:szCs w:val="28"/>
        </w:rPr>
        <w:t>Все консультации являются бесплатными.</w:t>
      </w:r>
    </w:p>
    <w:p w:rsidR="003A69D4" w:rsidRDefault="003A69D4" w:rsidP="000D3B4C">
      <w:pPr>
        <w:numPr>
          <w:ilvl w:val="2"/>
          <w:numId w:val="2"/>
        </w:numPr>
        <w:tabs>
          <w:tab w:val="left" w:pos="1701"/>
        </w:tabs>
        <w:spacing w:afterLines="20"/>
        <w:ind w:left="0" w:firstLine="709"/>
        <w:jc w:val="both"/>
        <w:rPr>
          <w:szCs w:val="28"/>
        </w:rPr>
      </w:pPr>
      <w:r>
        <w:rPr>
          <w:szCs w:val="28"/>
        </w:rPr>
        <w:t>Требования к форме и характеру взаимодействия должностных лиц Администрации, предоставляющих услугу с заявителями:</w:t>
      </w:r>
    </w:p>
    <w:p w:rsidR="003A69D4" w:rsidRDefault="003A69D4" w:rsidP="000D3B4C">
      <w:pPr>
        <w:numPr>
          <w:ilvl w:val="0"/>
          <w:numId w:val="3"/>
        </w:numPr>
        <w:tabs>
          <w:tab w:val="left" w:pos="142"/>
          <w:tab w:val="left" w:pos="993"/>
        </w:tabs>
        <w:spacing w:afterLines="20"/>
        <w:ind w:left="0" w:firstLine="709"/>
        <w:jc w:val="both"/>
        <w:rPr>
          <w:szCs w:val="28"/>
        </w:rPr>
      </w:pPr>
      <w:r>
        <w:rPr>
          <w:szCs w:val="28"/>
        </w:rPr>
        <w:t>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3A69D4" w:rsidRDefault="003A69D4" w:rsidP="000D3B4C">
      <w:pPr>
        <w:numPr>
          <w:ilvl w:val="0"/>
          <w:numId w:val="3"/>
        </w:numPr>
        <w:tabs>
          <w:tab w:val="left" w:pos="142"/>
          <w:tab w:val="left" w:pos="993"/>
        </w:tabs>
        <w:spacing w:afterLines="20"/>
        <w:ind w:left="0" w:firstLine="709"/>
        <w:jc w:val="both"/>
        <w:rPr>
          <w:szCs w:val="28"/>
        </w:rPr>
      </w:pPr>
      <w:r>
        <w:rPr>
          <w:szCs w:val="28"/>
        </w:rPr>
        <w:t>при консультировании по телефону должностное лицо Администрации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A69D4" w:rsidRDefault="003A69D4" w:rsidP="000D3B4C">
      <w:pPr>
        <w:numPr>
          <w:ilvl w:val="0"/>
          <w:numId w:val="3"/>
        </w:numPr>
        <w:tabs>
          <w:tab w:val="left" w:pos="142"/>
          <w:tab w:val="left" w:pos="993"/>
        </w:tabs>
        <w:spacing w:afterLines="20"/>
        <w:ind w:left="0" w:firstLine="709"/>
        <w:jc w:val="both"/>
        <w:rPr>
          <w:szCs w:val="28"/>
        </w:rPr>
      </w:pPr>
      <w:r>
        <w:rPr>
          <w:szCs w:val="28"/>
        </w:rPr>
        <w:t xml:space="preserve">по завершении консультации должностное лицо Администрации должно кратко подвести итог разговора и перечислить действия, которые следует предпринять заявителю. </w:t>
      </w:r>
    </w:p>
    <w:p w:rsidR="003A69D4" w:rsidRDefault="003A69D4" w:rsidP="000D3B4C">
      <w:pPr>
        <w:numPr>
          <w:ilvl w:val="0"/>
          <w:numId w:val="3"/>
        </w:numPr>
        <w:tabs>
          <w:tab w:val="left" w:pos="142"/>
          <w:tab w:val="left" w:pos="993"/>
        </w:tabs>
        <w:spacing w:afterLines="20"/>
        <w:ind w:left="0" w:firstLine="709"/>
        <w:jc w:val="both"/>
        <w:rPr>
          <w:szCs w:val="28"/>
        </w:rPr>
      </w:pPr>
      <w:r>
        <w:rPr>
          <w:szCs w:val="28"/>
        </w:rPr>
        <w:t>должностные лица Администрации, предоставляющие услугу,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3A69D4" w:rsidRDefault="003A69D4" w:rsidP="003A69D4">
      <w:pPr>
        <w:jc w:val="both"/>
        <w:rPr>
          <w:szCs w:val="28"/>
        </w:rPr>
      </w:pPr>
    </w:p>
    <w:p w:rsidR="003A69D4" w:rsidRDefault="003A69D4" w:rsidP="003A69D4">
      <w:pPr>
        <w:autoSpaceDE w:val="0"/>
        <w:autoSpaceDN w:val="0"/>
        <w:adjustRightInd w:val="0"/>
        <w:jc w:val="center"/>
        <w:outlineLvl w:val="2"/>
        <w:rPr>
          <w:b/>
          <w:szCs w:val="28"/>
        </w:rPr>
      </w:pPr>
      <w:r>
        <w:rPr>
          <w:b/>
          <w:szCs w:val="28"/>
        </w:rPr>
        <w:t>2. Стандарт предоставления муниципальной услуги</w:t>
      </w:r>
    </w:p>
    <w:p w:rsidR="003A69D4" w:rsidRDefault="003A69D4" w:rsidP="003A69D4">
      <w:pPr>
        <w:autoSpaceDE w:val="0"/>
        <w:autoSpaceDN w:val="0"/>
        <w:adjustRightInd w:val="0"/>
        <w:jc w:val="center"/>
        <w:outlineLvl w:val="2"/>
        <w:rPr>
          <w:b/>
          <w:szCs w:val="28"/>
        </w:rPr>
      </w:pPr>
    </w:p>
    <w:p w:rsidR="003A69D4" w:rsidRDefault="003A69D4" w:rsidP="003A69D4">
      <w:pPr>
        <w:autoSpaceDE w:val="0"/>
        <w:autoSpaceDN w:val="0"/>
        <w:adjustRightInd w:val="0"/>
        <w:jc w:val="center"/>
        <w:outlineLvl w:val="2"/>
        <w:rPr>
          <w:b/>
          <w:szCs w:val="28"/>
        </w:rPr>
      </w:pPr>
      <w:r>
        <w:rPr>
          <w:b/>
          <w:szCs w:val="28"/>
        </w:rPr>
        <w:t>2.1. Наименование муниципальной услуги</w:t>
      </w:r>
    </w:p>
    <w:p w:rsidR="003A69D4" w:rsidRDefault="003A69D4" w:rsidP="003A69D4">
      <w:pPr>
        <w:pStyle w:val="a8"/>
        <w:spacing w:after="0"/>
        <w:ind w:left="851"/>
        <w:jc w:val="center"/>
        <w:rPr>
          <w:bCs/>
        </w:rPr>
      </w:pPr>
    </w:p>
    <w:p w:rsidR="003A69D4" w:rsidRDefault="003A69D4" w:rsidP="003A69D4">
      <w:pPr>
        <w:pStyle w:val="ConsPlusNormal0"/>
        <w:jc w:val="both"/>
        <w:rPr>
          <w:rStyle w:val="ConsPlusNonformat"/>
          <w:rFonts w:ascii="Times New Roman" w:hAnsi="Times New Roman"/>
          <w:sz w:val="28"/>
        </w:rPr>
      </w:pPr>
      <w:r>
        <w:rPr>
          <w:rStyle w:val="ConsPlusNonformat"/>
          <w:rFonts w:ascii="Times New Roman" w:hAnsi="Times New Roman"/>
          <w:bCs/>
          <w:sz w:val="28"/>
        </w:rPr>
        <w:lastRenderedPageBreak/>
        <w:t>Наименование муниципальной услуги</w:t>
      </w:r>
      <w:r>
        <w:rPr>
          <w:rStyle w:val="ConsPlusNonformat"/>
          <w:rFonts w:ascii="Times New Roman" w:hAnsi="Times New Roman"/>
          <w:b/>
          <w:bCs/>
          <w:sz w:val="28"/>
        </w:rPr>
        <w:t xml:space="preserve"> – </w:t>
      </w:r>
      <w:r>
        <w:rPr>
          <w:rStyle w:val="ConsPlusNonformat"/>
          <w:rFonts w:ascii="Times New Roman" w:hAnsi="Times New Roman"/>
          <w:bCs/>
          <w:sz w:val="28"/>
        </w:rPr>
        <w:t>«</w:t>
      </w:r>
      <w:r>
        <w:rPr>
          <w:rFonts w:ascii="Times New Roman" w:hAnsi="Times New Roman" w:cs="Times New Roman"/>
          <w:sz w:val="28"/>
          <w:szCs w:val="28"/>
        </w:rPr>
        <w:t>По даче письменных разъяснений налогоплательщикам   по вопросам применения муниципальных нормативных правовых актов о налогах и сборах на территории Чистиковского сельского поселения Руднянского района Смоленской области».</w:t>
      </w:r>
    </w:p>
    <w:p w:rsidR="003A69D4" w:rsidRDefault="003A69D4" w:rsidP="003A69D4">
      <w:pPr>
        <w:pStyle w:val="ConsPlusNormal0"/>
        <w:jc w:val="both"/>
        <w:rPr>
          <w:rFonts w:cs="Times New Roman"/>
          <w:szCs w:val="28"/>
        </w:rPr>
      </w:pPr>
    </w:p>
    <w:p w:rsidR="003A69D4" w:rsidRDefault="003A69D4" w:rsidP="003A69D4">
      <w:pPr>
        <w:autoSpaceDE w:val="0"/>
        <w:autoSpaceDN w:val="0"/>
        <w:adjustRightInd w:val="0"/>
        <w:ind w:left="360"/>
        <w:jc w:val="center"/>
        <w:outlineLvl w:val="1"/>
        <w:rPr>
          <w:b/>
          <w:szCs w:val="28"/>
        </w:rPr>
      </w:pPr>
      <w:r>
        <w:rPr>
          <w:b/>
          <w:szCs w:val="28"/>
        </w:rPr>
        <w:t>2.2.  Наименование органа, предоставляющего муниципальную услугу</w:t>
      </w:r>
    </w:p>
    <w:p w:rsidR="003A69D4" w:rsidRDefault="003A69D4" w:rsidP="003A69D4">
      <w:pPr>
        <w:autoSpaceDE w:val="0"/>
        <w:autoSpaceDN w:val="0"/>
        <w:adjustRightInd w:val="0"/>
        <w:ind w:left="360"/>
        <w:jc w:val="center"/>
        <w:outlineLvl w:val="1"/>
        <w:rPr>
          <w:b/>
          <w:szCs w:val="28"/>
        </w:rPr>
      </w:pPr>
    </w:p>
    <w:p w:rsidR="003A69D4" w:rsidRDefault="003A69D4" w:rsidP="003A69D4">
      <w:pPr>
        <w:autoSpaceDE w:val="0"/>
        <w:autoSpaceDN w:val="0"/>
        <w:adjustRightInd w:val="0"/>
        <w:ind w:firstLine="709"/>
        <w:jc w:val="both"/>
        <w:outlineLvl w:val="1"/>
        <w:rPr>
          <w:szCs w:val="28"/>
        </w:rPr>
      </w:pPr>
      <w:r>
        <w:rPr>
          <w:szCs w:val="28"/>
        </w:rPr>
        <w:t>2.2.1. Муниципальная услуга предоставляется Администрацией Чистиковского сельского поселения Руднянского района Смоленской области.</w:t>
      </w:r>
    </w:p>
    <w:p w:rsidR="003A69D4" w:rsidRDefault="003A69D4" w:rsidP="003A69D4">
      <w:pPr>
        <w:autoSpaceDE w:val="0"/>
        <w:autoSpaceDN w:val="0"/>
        <w:adjustRightInd w:val="0"/>
        <w:ind w:firstLine="720"/>
        <w:jc w:val="both"/>
        <w:outlineLvl w:val="2"/>
        <w:rPr>
          <w:szCs w:val="28"/>
        </w:rPr>
      </w:pPr>
      <w:r>
        <w:t>2.2.2.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r>
        <w:rPr>
          <w:szCs w:val="28"/>
        </w:rPr>
        <w:t>.</w:t>
      </w:r>
    </w:p>
    <w:p w:rsidR="003A69D4" w:rsidRDefault="003A69D4" w:rsidP="003A69D4">
      <w:pPr>
        <w:ind w:firstLine="720"/>
        <w:jc w:val="both"/>
        <w:rPr>
          <w:szCs w:val="28"/>
        </w:rPr>
      </w:pPr>
      <w:r>
        <w:t>2.2.3.</w:t>
      </w:r>
      <w:r>
        <w:rPr>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утвержденными решением Совета депутатов  Чистиковского  сельского поселения Руднянского района  Смоленской области от 30 июня 2015 года №274.</w:t>
      </w:r>
    </w:p>
    <w:p w:rsidR="003A69D4" w:rsidRDefault="003A69D4" w:rsidP="003A69D4">
      <w:pPr>
        <w:autoSpaceDE w:val="0"/>
        <w:autoSpaceDN w:val="0"/>
        <w:adjustRightInd w:val="0"/>
        <w:jc w:val="both"/>
        <w:outlineLvl w:val="1"/>
        <w:rPr>
          <w:szCs w:val="28"/>
        </w:rPr>
      </w:pPr>
    </w:p>
    <w:p w:rsidR="003A69D4" w:rsidRDefault="003A69D4" w:rsidP="003A69D4">
      <w:pPr>
        <w:autoSpaceDE w:val="0"/>
        <w:autoSpaceDN w:val="0"/>
        <w:adjustRightInd w:val="0"/>
        <w:ind w:firstLine="720"/>
        <w:jc w:val="both"/>
        <w:outlineLvl w:val="1"/>
        <w:rPr>
          <w:szCs w:val="28"/>
        </w:rPr>
      </w:pPr>
    </w:p>
    <w:p w:rsidR="003A69D4" w:rsidRDefault="003A69D4" w:rsidP="003A69D4">
      <w:pPr>
        <w:autoSpaceDE w:val="0"/>
        <w:autoSpaceDN w:val="0"/>
        <w:adjustRightInd w:val="0"/>
        <w:jc w:val="center"/>
        <w:outlineLvl w:val="2"/>
        <w:rPr>
          <w:b/>
          <w:szCs w:val="28"/>
        </w:rPr>
      </w:pPr>
      <w:r>
        <w:rPr>
          <w:b/>
          <w:szCs w:val="28"/>
        </w:rPr>
        <w:t>2.3. Результат предоставления муниципальной услуги</w:t>
      </w:r>
    </w:p>
    <w:p w:rsidR="003A69D4" w:rsidRDefault="003A69D4" w:rsidP="003A69D4">
      <w:pPr>
        <w:autoSpaceDE w:val="0"/>
        <w:autoSpaceDN w:val="0"/>
        <w:adjustRightInd w:val="0"/>
        <w:jc w:val="center"/>
        <w:outlineLvl w:val="2"/>
        <w:rPr>
          <w:b/>
          <w:szCs w:val="28"/>
        </w:rPr>
      </w:pPr>
    </w:p>
    <w:p w:rsidR="003A69D4" w:rsidRDefault="003A69D4" w:rsidP="003A69D4">
      <w:pPr>
        <w:pStyle w:val="a8"/>
      </w:pPr>
      <w:r>
        <w:t>2.3.1. Результатами предоставления муниципальной услуги  является:</w:t>
      </w:r>
    </w:p>
    <w:p w:rsidR="003A69D4" w:rsidRDefault="003A69D4" w:rsidP="003A69D4">
      <w:pPr>
        <w:shd w:val="clear" w:color="auto" w:fill="FFFFFF"/>
        <w:spacing w:after="150"/>
        <w:jc w:val="both"/>
        <w:rPr>
          <w:szCs w:val="28"/>
        </w:rPr>
      </w:pPr>
      <w:r>
        <w:rPr>
          <w:szCs w:val="28"/>
        </w:rPr>
        <w:t>-   письменное разъяснение заявителю по вопросам применения муниципальных нормативных правовых актов Чистиковского  сельского поселения Руднянского района  Смоленской области;         </w:t>
      </w:r>
    </w:p>
    <w:p w:rsidR="003A69D4" w:rsidRDefault="003A69D4" w:rsidP="003A69D4">
      <w:pPr>
        <w:shd w:val="clear" w:color="auto" w:fill="FFFFFF"/>
        <w:spacing w:after="150"/>
        <w:jc w:val="both"/>
        <w:rPr>
          <w:szCs w:val="28"/>
        </w:rPr>
      </w:pPr>
      <w:r>
        <w:rPr>
          <w:szCs w:val="28"/>
        </w:rPr>
        <w:t>- письменный мотивированный отказ в даче разъяснений по вопросам применения муниципальных нормативных правовых актов Чистиковского  сельского поселения Руднянского района  Смоленской области;</w:t>
      </w:r>
    </w:p>
    <w:p w:rsidR="003A69D4" w:rsidRDefault="003A69D4" w:rsidP="003A69D4">
      <w:pPr>
        <w:pStyle w:val="a8"/>
      </w:pPr>
      <w:r>
        <w:t>2.3.2. Процедура предоставления муниципальной услуги завершается получением заявителем одного из следующих документов:</w:t>
      </w:r>
    </w:p>
    <w:p w:rsidR="003A69D4" w:rsidRDefault="003A69D4" w:rsidP="003A69D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уведомления заявителя о предоставлении ему муниципальной услуги или об отказе в предоставлении ему муниципальной услуги с указанием основания отказа.</w:t>
      </w:r>
    </w:p>
    <w:p w:rsidR="003A69D4" w:rsidRDefault="003A69D4" w:rsidP="003A69D4">
      <w:pPr>
        <w:ind w:firstLine="709"/>
        <w:jc w:val="both"/>
        <w:rPr>
          <w:i/>
          <w:iCs/>
          <w:szCs w:val="28"/>
        </w:rPr>
      </w:pPr>
      <w:r>
        <w:rPr>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Pr>
          <w:i/>
          <w:iCs/>
          <w:szCs w:val="28"/>
        </w:rPr>
        <w:t>.</w:t>
      </w:r>
    </w:p>
    <w:p w:rsidR="003A69D4" w:rsidRDefault="003A69D4" w:rsidP="003A69D4">
      <w:pPr>
        <w:ind w:firstLine="709"/>
        <w:jc w:val="both"/>
        <w:rPr>
          <w:szCs w:val="28"/>
        </w:rPr>
      </w:pPr>
      <w:r>
        <w:rPr>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3A69D4" w:rsidRDefault="003A69D4" w:rsidP="003A69D4">
      <w:pPr>
        <w:shd w:val="clear" w:color="auto" w:fill="FFFFFF"/>
        <w:jc w:val="both"/>
        <w:rPr>
          <w:szCs w:val="28"/>
        </w:rPr>
      </w:pPr>
      <w:r>
        <w:rPr>
          <w:szCs w:val="28"/>
        </w:rPr>
        <w:t xml:space="preserve">2.3.5. При очной форме получения результата предоставления муниципальной услуги заявителю выдается письменное разъяснение заявителю по вопросам применения муниципальных нормативных правовых актов Чистиковского  </w:t>
      </w:r>
      <w:r>
        <w:rPr>
          <w:szCs w:val="28"/>
        </w:rPr>
        <w:lastRenderedPageBreak/>
        <w:t>сельского поселения Руднянского района  Смоленской области либо  письменный мотивированный отказ в даче разъяснений по вопросам применения муниципальных нормативных правовых актов Чистиковского  сельского поселения Руднянского района  Смоленской области.</w:t>
      </w:r>
    </w:p>
    <w:p w:rsidR="003A69D4" w:rsidRDefault="003A69D4" w:rsidP="003A69D4">
      <w:pPr>
        <w:shd w:val="clear" w:color="auto" w:fill="FFFFFF"/>
        <w:jc w:val="both"/>
        <w:rPr>
          <w:szCs w:val="28"/>
        </w:rPr>
      </w:pPr>
      <w:r>
        <w:rPr>
          <w:szCs w:val="28"/>
        </w:rPr>
        <w:t>2.3.6. При заочной форме получения результата предоставления муниципальной услуги в бумажном виде документ, заверенный рукописной подписью Главы муниципального образования Чистиковского  сельского поселения Руднянского района  Смоленской области (далее Глава муниципального образования), направляется заявителю по почте (заказным письмом) на адрес заявителя, указанный в  заявлении.</w:t>
      </w:r>
    </w:p>
    <w:p w:rsidR="003A69D4" w:rsidRDefault="003A69D4" w:rsidP="003A69D4">
      <w:pPr>
        <w:autoSpaceDE w:val="0"/>
        <w:autoSpaceDN w:val="0"/>
        <w:adjustRightInd w:val="0"/>
        <w:ind w:firstLine="540"/>
        <w:jc w:val="both"/>
        <w:outlineLvl w:val="2"/>
        <w:rPr>
          <w:szCs w:val="28"/>
        </w:rPr>
      </w:pPr>
      <w:r>
        <w:rPr>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Главы муниципального образования, направляется на адрес электронной почты, указанный в  заявлении.</w:t>
      </w:r>
    </w:p>
    <w:p w:rsidR="003A69D4" w:rsidRDefault="003A69D4" w:rsidP="003A69D4">
      <w:pPr>
        <w:autoSpaceDE w:val="0"/>
        <w:autoSpaceDN w:val="0"/>
        <w:adjustRightInd w:val="0"/>
        <w:outlineLvl w:val="2"/>
        <w:rPr>
          <w:b/>
          <w:szCs w:val="28"/>
        </w:rPr>
      </w:pPr>
    </w:p>
    <w:p w:rsidR="003A69D4" w:rsidRDefault="003A69D4" w:rsidP="003A69D4">
      <w:pPr>
        <w:autoSpaceDE w:val="0"/>
        <w:autoSpaceDN w:val="0"/>
        <w:adjustRightInd w:val="0"/>
        <w:ind w:firstLine="540"/>
        <w:jc w:val="center"/>
        <w:outlineLvl w:val="1"/>
        <w:rPr>
          <w:b/>
          <w:bCs/>
          <w:szCs w:val="28"/>
        </w:rPr>
      </w:pPr>
      <w:r>
        <w:rPr>
          <w:b/>
          <w:bCs/>
          <w:szCs w:val="28"/>
        </w:rPr>
        <w:t>2.4. Срок предоставления муниципальной услуги</w:t>
      </w:r>
    </w:p>
    <w:p w:rsidR="003A69D4" w:rsidRDefault="003A69D4" w:rsidP="003A69D4">
      <w:pPr>
        <w:autoSpaceDE w:val="0"/>
        <w:autoSpaceDN w:val="0"/>
        <w:adjustRightInd w:val="0"/>
        <w:jc w:val="center"/>
        <w:outlineLvl w:val="2"/>
        <w:rPr>
          <w:b/>
          <w:szCs w:val="28"/>
        </w:rPr>
      </w:pPr>
    </w:p>
    <w:p w:rsidR="003A69D4" w:rsidRDefault="003A69D4" w:rsidP="003A69D4">
      <w:pPr>
        <w:pStyle w:val="a8"/>
        <w:spacing w:after="0"/>
        <w:ind w:left="0" w:firstLine="851"/>
        <w:jc w:val="both"/>
      </w:pPr>
    </w:p>
    <w:p w:rsidR="003A69D4" w:rsidRPr="003A69D4" w:rsidRDefault="003A69D4" w:rsidP="003A69D4">
      <w:pPr>
        <w:pStyle w:val="ab"/>
        <w:tabs>
          <w:tab w:val="left" w:pos="1134"/>
        </w:tabs>
        <w:spacing w:after="20" w:line="240" w:lineRule="auto"/>
        <w:ind w:firstLine="709"/>
        <w:rPr>
          <w:rFonts w:ascii="Times New Roman" w:hAnsi="Times New Roman" w:cs="Times New Roman"/>
          <w:szCs w:val="28"/>
          <w:u w:val="single"/>
        </w:rPr>
      </w:pPr>
      <w:r w:rsidRPr="003A69D4">
        <w:rPr>
          <w:rFonts w:ascii="Times New Roman" w:hAnsi="Times New Roman" w:cs="Times New Roman"/>
          <w:szCs w:val="28"/>
        </w:rPr>
        <w:t xml:space="preserve">2.4.1. Срок предоставления муниципальной услуги составляет </w:t>
      </w:r>
      <w:r w:rsidRPr="003A69D4">
        <w:rPr>
          <w:rFonts w:ascii="Times New Roman" w:hAnsi="Times New Roman" w:cs="Times New Roman"/>
          <w:szCs w:val="28"/>
          <w:lang w:eastAsia="ru-RU"/>
        </w:rPr>
        <w:t>не более 30 календарных дней со дня регистрации заявления о получении письменных разъяснений по вопросам применения муниципальных нормативных правовых актов Чистиковского  сельского поселения Руднянского района  Смоленской области</w:t>
      </w:r>
      <w:r w:rsidRPr="003A69D4">
        <w:rPr>
          <w:rFonts w:ascii="Times New Roman" w:hAnsi="Times New Roman" w:cs="Times New Roman"/>
          <w:szCs w:val="28"/>
        </w:rPr>
        <w:t>.</w:t>
      </w:r>
    </w:p>
    <w:p w:rsidR="003A69D4" w:rsidRDefault="003A69D4" w:rsidP="003A69D4">
      <w:pPr>
        <w:pStyle w:val="a8"/>
        <w:spacing w:after="20"/>
        <w:ind w:left="0" w:firstLine="709"/>
        <w:jc w:val="both"/>
      </w:pPr>
      <w: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3A69D4" w:rsidRDefault="003A69D4" w:rsidP="003A69D4">
      <w:pPr>
        <w:spacing w:after="20"/>
        <w:ind w:firstLine="709"/>
        <w:jc w:val="both"/>
        <w:rPr>
          <w:szCs w:val="28"/>
        </w:rPr>
      </w:pPr>
      <w:r>
        <w:rPr>
          <w:szCs w:val="28"/>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w:t>
      </w:r>
    </w:p>
    <w:p w:rsidR="003A69D4" w:rsidRDefault="003A69D4" w:rsidP="003A69D4">
      <w:pPr>
        <w:spacing w:after="20"/>
        <w:ind w:firstLine="709"/>
        <w:jc w:val="both"/>
        <w:rPr>
          <w:szCs w:val="28"/>
        </w:rPr>
      </w:pPr>
    </w:p>
    <w:p w:rsidR="003A69D4" w:rsidRDefault="003A69D4" w:rsidP="003A69D4">
      <w:pPr>
        <w:pStyle w:val="a8"/>
        <w:jc w:val="center"/>
        <w:rPr>
          <w:b/>
          <w:bCs/>
        </w:rPr>
      </w:pPr>
      <w:r>
        <w:rPr>
          <w:b/>
          <w:bCs/>
        </w:rPr>
        <w:t xml:space="preserve">2.5. Правовые основания для предоставления </w:t>
      </w:r>
    </w:p>
    <w:p w:rsidR="003A69D4" w:rsidRDefault="003A69D4" w:rsidP="003A69D4">
      <w:pPr>
        <w:pStyle w:val="a8"/>
        <w:jc w:val="center"/>
        <w:rPr>
          <w:b/>
          <w:bCs/>
        </w:rPr>
      </w:pPr>
      <w:r>
        <w:rPr>
          <w:b/>
        </w:rPr>
        <w:t>муниципальной услуги</w:t>
      </w:r>
    </w:p>
    <w:p w:rsidR="003A69D4" w:rsidRDefault="003A69D4" w:rsidP="003A69D4">
      <w:pPr>
        <w:autoSpaceDE w:val="0"/>
        <w:autoSpaceDN w:val="0"/>
        <w:adjustRightInd w:val="0"/>
        <w:jc w:val="both"/>
        <w:outlineLvl w:val="2"/>
        <w:rPr>
          <w:szCs w:val="28"/>
        </w:rPr>
      </w:pPr>
      <w:r>
        <w:rPr>
          <w:szCs w:val="28"/>
        </w:rPr>
        <w:t xml:space="preserve">Предоставление муниципальной услуги осуществляется в соответствии с: </w:t>
      </w:r>
    </w:p>
    <w:p w:rsidR="003A69D4" w:rsidRDefault="003A69D4" w:rsidP="003A69D4">
      <w:pPr>
        <w:autoSpaceDE w:val="0"/>
        <w:autoSpaceDN w:val="0"/>
        <w:adjustRightInd w:val="0"/>
        <w:ind w:firstLine="720"/>
        <w:jc w:val="both"/>
        <w:outlineLvl w:val="2"/>
        <w:rPr>
          <w:szCs w:val="28"/>
        </w:rPr>
      </w:pPr>
      <w:r>
        <w:rPr>
          <w:szCs w:val="28"/>
        </w:rPr>
        <w:t>Конституцией Российской Федерации;</w:t>
      </w:r>
    </w:p>
    <w:p w:rsidR="003A69D4" w:rsidRDefault="003A69D4" w:rsidP="003A69D4">
      <w:pPr>
        <w:autoSpaceDE w:val="0"/>
        <w:autoSpaceDN w:val="0"/>
        <w:adjustRightInd w:val="0"/>
        <w:ind w:firstLine="720"/>
        <w:jc w:val="both"/>
        <w:outlineLvl w:val="2"/>
        <w:rPr>
          <w:szCs w:val="28"/>
        </w:rPr>
      </w:pPr>
      <w:r>
        <w:rPr>
          <w:szCs w:val="28"/>
        </w:rPr>
        <w:t>Федеральным законом от 27 июля 2010 года № 210-ФЗ «Об организации предоставления государственных и муниципальных услуг»;</w:t>
      </w:r>
    </w:p>
    <w:p w:rsidR="003A69D4" w:rsidRDefault="003A69D4" w:rsidP="003A69D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Налоговым кодексом Российской Федерации;</w:t>
      </w:r>
    </w:p>
    <w:p w:rsidR="003A69D4" w:rsidRDefault="003A69D4" w:rsidP="003A69D4">
      <w:pPr>
        <w:shd w:val="clear" w:color="auto" w:fill="FFFFFF"/>
        <w:spacing w:after="150"/>
        <w:jc w:val="both"/>
        <w:rPr>
          <w:szCs w:val="28"/>
        </w:rPr>
      </w:pPr>
      <w:r>
        <w:rPr>
          <w:szCs w:val="28"/>
        </w:rPr>
        <w:t>-Федеральным законом от 6 октября 2003 года № 131-Ф3 «Об общих принципах организации местного самоуправления в Российской Федерации»;</w:t>
      </w:r>
    </w:p>
    <w:p w:rsidR="003A69D4" w:rsidRDefault="003A69D4" w:rsidP="003A69D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Решение Совета депутатов  Чистиковского  сельского поселения Руднянского района Смоленской области от 27.11.2015 №19 «Об утверждении Положения о земельном налоге на территории  муниципального образования   Чистиковского  </w:t>
      </w:r>
      <w:r>
        <w:rPr>
          <w:rFonts w:ascii="Times New Roman" w:hAnsi="Times New Roman" w:cs="Times New Roman"/>
          <w:sz w:val="28"/>
          <w:szCs w:val="28"/>
        </w:rPr>
        <w:lastRenderedPageBreak/>
        <w:t>сельского поселения Руднянского района Смоленской области» с внесенными изменениями и дополнениями;</w:t>
      </w:r>
    </w:p>
    <w:p w:rsidR="003A69D4" w:rsidRDefault="003A69D4" w:rsidP="003A69D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Решение Совета депутатов  Чистиковского  сельского поселения Руднянского района Смоленской области от20.11.2014 № 229 «Об утверждении Положения  о налоге на имущество физических лиц на территории  Чистиковского  сельского поселения Руднянского района Смоленской области» с внесенными изменениями и дополнениями;</w:t>
      </w:r>
    </w:p>
    <w:p w:rsidR="003A69D4" w:rsidRDefault="003A69D4" w:rsidP="003A69D4">
      <w:pPr>
        <w:autoSpaceDE w:val="0"/>
        <w:autoSpaceDN w:val="0"/>
        <w:adjustRightInd w:val="0"/>
        <w:ind w:firstLine="709"/>
        <w:jc w:val="both"/>
        <w:outlineLvl w:val="2"/>
        <w:rPr>
          <w:szCs w:val="28"/>
        </w:rPr>
      </w:pPr>
      <w:r>
        <w:rPr>
          <w:szCs w:val="28"/>
        </w:rPr>
        <w:t>- Уставом   Чистиковского  сельского поселения Руднянского района Смоленской области от 01.11.2005 № 9.</w:t>
      </w:r>
    </w:p>
    <w:p w:rsidR="003A69D4" w:rsidRDefault="003A69D4" w:rsidP="003A69D4">
      <w:pPr>
        <w:autoSpaceDE w:val="0"/>
        <w:autoSpaceDN w:val="0"/>
        <w:adjustRightInd w:val="0"/>
        <w:ind w:firstLine="720"/>
        <w:jc w:val="both"/>
        <w:outlineLvl w:val="2"/>
        <w:rPr>
          <w:b/>
          <w:szCs w:val="28"/>
        </w:rPr>
      </w:pPr>
    </w:p>
    <w:p w:rsidR="003A69D4" w:rsidRDefault="003A69D4" w:rsidP="003A69D4">
      <w:pPr>
        <w:tabs>
          <w:tab w:val="left" w:pos="851"/>
        </w:tabs>
        <w:ind w:left="568"/>
        <w:jc w:val="both"/>
        <w:rPr>
          <w:szCs w:val="28"/>
        </w:rPr>
      </w:pPr>
    </w:p>
    <w:p w:rsidR="003A69D4" w:rsidRDefault="003A69D4" w:rsidP="003A69D4">
      <w:pPr>
        <w:pStyle w:val="ConsPlusNormal0"/>
        <w:jc w:val="center"/>
        <w:rPr>
          <w:rFonts w:ascii="Times New Roman" w:hAnsi="Times New Roman" w:cs="Times New Roman"/>
          <w:sz w:val="28"/>
          <w:szCs w:val="28"/>
        </w:rPr>
      </w:pPr>
      <w:r>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A69D4" w:rsidRDefault="003A69D4" w:rsidP="003A69D4">
      <w:pPr>
        <w:autoSpaceDE w:val="0"/>
        <w:autoSpaceDN w:val="0"/>
        <w:adjustRightInd w:val="0"/>
        <w:jc w:val="center"/>
        <w:outlineLvl w:val="2"/>
        <w:rPr>
          <w:b/>
          <w:szCs w:val="28"/>
        </w:rPr>
      </w:pPr>
    </w:p>
    <w:p w:rsidR="003A69D4" w:rsidRPr="003A69D4" w:rsidRDefault="003A69D4" w:rsidP="003A69D4">
      <w:pPr>
        <w:pStyle w:val="ab"/>
        <w:spacing w:line="240" w:lineRule="auto"/>
        <w:ind w:firstLine="709"/>
        <w:rPr>
          <w:rFonts w:ascii="Times New Roman" w:hAnsi="Times New Roman" w:cs="Times New Roman"/>
          <w:szCs w:val="28"/>
        </w:rPr>
      </w:pPr>
      <w:r w:rsidRPr="003A69D4">
        <w:rPr>
          <w:rFonts w:ascii="Times New Roman" w:hAnsi="Times New Roman" w:cs="Times New Roman"/>
          <w:szCs w:val="28"/>
        </w:rPr>
        <w:t>2.6.1. В перечень документов, необходимых для предоставления муниципальной услуги, подлежащих представлению заявителем, входит:</w:t>
      </w:r>
    </w:p>
    <w:p w:rsidR="003A69D4" w:rsidRPr="003A69D4" w:rsidRDefault="003A69D4" w:rsidP="003A69D4">
      <w:pPr>
        <w:spacing w:after="105"/>
        <w:jc w:val="both"/>
        <w:rPr>
          <w:szCs w:val="28"/>
        </w:rPr>
      </w:pPr>
      <w:r w:rsidRPr="003A69D4">
        <w:rPr>
          <w:szCs w:val="28"/>
        </w:rPr>
        <w:t>Письменное заявление (Приложение №1), которое в обязательном порядке должно содержать:</w:t>
      </w:r>
    </w:p>
    <w:p w:rsidR="003A69D4" w:rsidRDefault="003A69D4" w:rsidP="003A69D4">
      <w:pPr>
        <w:spacing w:after="105"/>
        <w:jc w:val="both"/>
        <w:rPr>
          <w:szCs w:val="28"/>
        </w:rPr>
      </w:pPr>
      <w:r>
        <w:rPr>
          <w:szCs w:val="28"/>
        </w:rPr>
        <w:t>- для юридических лиц: полное наименование заявителя - организации, фамилию, имя, отчество руководителя (представителя);</w:t>
      </w:r>
    </w:p>
    <w:p w:rsidR="003A69D4" w:rsidRDefault="003A69D4" w:rsidP="003A69D4">
      <w:pPr>
        <w:spacing w:after="105"/>
        <w:jc w:val="both"/>
        <w:rPr>
          <w:szCs w:val="28"/>
        </w:rPr>
      </w:pPr>
      <w:r>
        <w:rPr>
          <w:szCs w:val="28"/>
        </w:rPr>
        <w:t>- для физических лиц: фамилию, имя, отчество заявителя - физического лица (представителя);</w:t>
      </w:r>
    </w:p>
    <w:p w:rsidR="003A69D4" w:rsidRDefault="003A69D4" w:rsidP="003A69D4">
      <w:pPr>
        <w:spacing w:after="105"/>
        <w:jc w:val="both"/>
        <w:rPr>
          <w:szCs w:val="28"/>
        </w:rPr>
      </w:pPr>
      <w:r>
        <w:rPr>
          <w:szCs w:val="28"/>
        </w:rPr>
        <w:t>- полный почтовый адрес, адрес электронной почты заявителя, по которому должен быть направлен ответ, либо иной порядок направления ответа;</w:t>
      </w:r>
    </w:p>
    <w:p w:rsidR="003A69D4" w:rsidRDefault="003A69D4" w:rsidP="003A69D4">
      <w:pPr>
        <w:spacing w:after="105"/>
        <w:jc w:val="both"/>
        <w:rPr>
          <w:szCs w:val="28"/>
        </w:rPr>
      </w:pPr>
      <w:r>
        <w:rPr>
          <w:szCs w:val="28"/>
        </w:rPr>
        <w:t>- содержание (суть) обращения;</w:t>
      </w:r>
    </w:p>
    <w:p w:rsidR="003A69D4" w:rsidRDefault="003A69D4" w:rsidP="003A69D4">
      <w:pPr>
        <w:spacing w:after="105"/>
        <w:jc w:val="both"/>
        <w:rPr>
          <w:szCs w:val="28"/>
        </w:rPr>
      </w:pPr>
      <w:r>
        <w:rPr>
          <w:szCs w:val="28"/>
        </w:rPr>
        <w:t>- личная подпись руководителя заявителя - организации (представителя) либо заявителя - физического лица (представителя);</w:t>
      </w:r>
    </w:p>
    <w:p w:rsidR="003A69D4" w:rsidRDefault="003A69D4" w:rsidP="003A69D4">
      <w:pPr>
        <w:spacing w:after="105"/>
        <w:jc w:val="both"/>
        <w:rPr>
          <w:szCs w:val="28"/>
        </w:rPr>
      </w:pPr>
      <w:r>
        <w:rPr>
          <w:szCs w:val="28"/>
        </w:rPr>
        <w:t>- дата обращения, для заявителя - организации - исходящий номер, а также печать организации, если обращение (на бумажном носителе) представлено не на фирменном бланке организации;</w:t>
      </w:r>
    </w:p>
    <w:p w:rsidR="003A69D4" w:rsidRDefault="003A69D4" w:rsidP="003A69D4">
      <w:pPr>
        <w:spacing w:after="105"/>
        <w:jc w:val="both"/>
        <w:rPr>
          <w:szCs w:val="28"/>
        </w:rPr>
      </w:pPr>
      <w:r>
        <w:rPr>
          <w:szCs w:val="28"/>
        </w:rPr>
        <w:t>- фамилия и контактный телефон заявителя (исполнителя).</w:t>
      </w:r>
    </w:p>
    <w:p w:rsidR="003A69D4" w:rsidRDefault="003A69D4" w:rsidP="003A69D4">
      <w:pPr>
        <w:spacing w:after="105"/>
        <w:jc w:val="both"/>
        <w:rPr>
          <w:szCs w:val="28"/>
        </w:rPr>
      </w:pPr>
      <w:r>
        <w:rPr>
          <w:szCs w:val="28"/>
        </w:rPr>
        <w:t>К заявлению могут быть приложены копии документов, подтверждающие изложенные доводы.</w:t>
      </w:r>
    </w:p>
    <w:p w:rsidR="003A69D4" w:rsidRDefault="003A69D4" w:rsidP="003A69D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3A69D4" w:rsidRDefault="003A69D4" w:rsidP="003A69D4">
      <w:pPr>
        <w:ind w:firstLine="709"/>
        <w:jc w:val="both"/>
        <w:rPr>
          <w:szCs w:val="28"/>
        </w:rPr>
      </w:pPr>
      <w:r>
        <w:rPr>
          <w:szCs w:val="28"/>
        </w:rPr>
        <w:t xml:space="preserve">2.6.3.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w:t>
      </w:r>
      <w:r>
        <w:rPr>
          <w:szCs w:val="28"/>
        </w:rPr>
        <w:lastRenderedPageBreak/>
        <w:t>подлинников документов, после чего подлинники документов возвращаются заявителю.</w:t>
      </w:r>
    </w:p>
    <w:p w:rsidR="003A69D4" w:rsidRDefault="003A69D4" w:rsidP="003A69D4">
      <w:pPr>
        <w:tabs>
          <w:tab w:val="left" w:pos="993"/>
        </w:tabs>
        <w:ind w:firstLine="709"/>
        <w:jc w:val="center"/>
        <w:rPr>
          <w:szCs w:val="28"/>
        </w:rPr>
      </w:pPr>
    </w:p>
    <w:p w:rsidR="003A69D4" w:rsidRDefault="003A69D4" w:rsidP="003A69D4">
      <w:pPr>
        <w:autoSpaceDE w:val="0"/>
        <w:autoSpaceDN w:val="0"/>
        <w:adjustRightInd w:val="0"/>
        <w:ind w:firstLine="720"/>
        <w:jc w:val="both"/>
        <w:outlineLvl w:val="2"/>
        <w:rPr>
          <w:szCs w:val="28"/>
        </w:rPr>
      </w:pPr>
    </w:p>
    <w:p w:rsidR="003A69D4" w:rsidRDefault="003A69D4" w:rsidP="003A69D4">
      <w:pPr>
        <w:tabs>
          <w:tab w:val="left" w:pos="993"/>
        </w:tabs>
        <w:ind w:firstLine="709"/>
        <w:jc w:val="center"/>
        <w:rPr>
          <w:szCs w:val="28"/>
        </w:rPr>
      </w:pPr>
    </w:p>
    <w:p w:rsidR="003A69D4" w:rsidRDefault="003A69D4" w:rsidP="003A69D4">
      <w:pPr>
        <w:autoSpaceDE w:val="0"/>
        <w:autoSpaceDN w:val="0"/>
        <w:adjustRightInd w:val="0"/>
        <w:ind w:firstLine="709"/>
        <w:jc w:val="center"/>
        <w:outlineLvl w:val="1"/>
        <w:rPr>
          <w:b/>
          <w:bCs/>
          <w:szCs w:val="28"/>
        </w:rPr>
      </w:pPr>
      <w:r>
        <w:rPr>
          <w:b/>
          <w:bCs/>
          <w:szCs w:val="28"/>
        </w:rPr>
        <w:t>2.7. Исчерпывающий перечень оснований для отказа в приеме документов, необходимых для предоставления муниципальной услуги</w:t>
      </w:r>
    </w:p>
    <w:p w:rsidR="003A69D4" w:rsidRDefault="003A69D4" w:rsidP="003A69D4">
      <w:pPr>
        <w:autoSpaceDE w:val="0"/>
        <w:autoSpaceDN w:val="0"/>
        <w:adjustRightInd w:val="0"/>
        <w:ind w:firstLine="709"/>
        <w:jc w:val="center"/>
        <w:outlineLvl w:val="1"/>
        <w:rPr>
          <w:b/>
          <w:bCs/>
          <w:szCs w:val="28"/>
        </w:rPr>
      </w:pPr>
    </w:p>
    <w:p w:rsidR="003A69D4" w:rsidRDefault="003A69D4" w:rsidP="003A69D4">
      <w:pPr>
        <w:rPr>
          <w:rFonts w:eastAsia="Arial Unicode MS"/>
          <w:szCs w:val="28"/>
        </w:rPr>
      </w:pPr>
      <w:r>
        <w:rPr>
          <w:szCs w:val="28"/>
        </w:rPr>
        <w:t>Основания для отказа в приеме документов, необходимых для предоставления муниципальной услуги, отсутствуют.</w:t>
      </w:r>
      <w:r>
        <w:rPr>
          <w:szCs w:val="28"/>
        </w:rPr>
        <w:br/>
      </w:r>
    </w:p>
    <w:p w:rsidR="003A69D4" w:rsidRDefault="003A69D4" w:rsidP="003A69D4">
      <w:pPr>
        <w:autoSpaceDE w:val="0"/>
        <w:autoSpaceDN w:val="0"/>
        <w:adjustRightInd w:val="0"/>
        <w:ind w:firstLine="540"/>
        <w:jc w:val="center"/>
        <w:outlineLvl w:val="2"/>
        <w:rPr>
          <w:b/>
          <w:bCs/>
          <w:szCs w:val="28"/>
        </w:rPr>
      </w:pPr>
      <w:r>
        <w:rPr>
          <w:b/>
          <w:bCs/>
          <w:szCs w:val="28"/>
        </w:rPr>
        <w:t xml:space="preserve">2.8. Исчерпывающий перечень оснований для отказа </w:t>
      </w:r>
    </w:p>
    <w:p w:rsidR="003A69D4" w:rsidRDefault="003A69D4" w:rsidP="003A69D4">
      <w:pPr>
        <w:autoSpaceDE w:val="0"/>
        <w:autoSpaceDN w:val="0"/>
        <w:adjustRightInd w:val="0"/>
        <w:ind w:firstLine="540"/>
        <w:jc w:val="center"/>
        <w:outlineLvl w:val="2"/>
        <w:rPr>
          <w:b/>
          <w:bCs/>
          <w:szCs w:val="28"/>
        </w:rPr>
      </w:pPr>
      <w:r>
        <w:rPr>
          <w:b/>
          <w:bCs/>
          <w:szCs w:val="28"/>
        </w:rPr>
        <w:t>в предоставлении муниципальной услуги</w:t>
      </w:r>
    </w:p>
    <w:p w:rsidR="003A69D4" w:rsidRDefault="003A69D4" w:rsidP="003A69D4">
      <w:pPr>
        <w:autoSpaceDE w:val="0"/>
        <w:autoSpaceDN w:val="0"/>
        <w:adjustRightInd w:val="0"/>
        <w:ind w:firstLine="540"/>
        <w:jc w:val="center"/>
        <w:outlineLvl w:val="2"/>
        <w:rPr>
          <w:b/>
          <w:bCs/>
          <w:szCs w:val="28"/>
        </w:rPr>
      </w:pPr>
    </w:p>
    <w:p w:rsidR="003A69D4" w:rsidRDefault="003A69D4" w:rsidP="003A69D4">
      <w:pPr>
        <w:autoSpaceDE w:val="0"/>
        <w:autoSpaceDN w:val="0"/>
        <w:adjustRightInd w:val="0"/>
        <w:ind w:firstLine="709"/>
        <w:outlineLvl w:val="1"/>
        <w:rPr>
          <w:b/>
          <w:bCs/>
          <w:szCs w:val="28"/>
        </w:rPr>
      </w:pPr>
    </w:p>
    <w:p w:rsidR="003A69D4" w:rsidRDefault="003A69D4" w:rsidP="003A69D4">
      <w:pPr>
        <w:autoSpaceDE w:val="0"/>
        <w:autoSpaceDN w:val="0"/>
        <w:adjustRightInd w:val="0"/>
        <w:ind w:firstLine="709"/>
        <w:jc w:val="both"/>
        <w:outlineLvl w:val="2"/>
        <w:rPr>
          <w:szCs w:val="28"/>
        </w:rPr>
      </w:pPr>
      <w:r>
        <w:rPr>
          <w:szCs w:val="28"/>
        </w:rPr>
        <w:t xml:space="preserve">  Отказ в предоставлении услуги допускается в случае:</w:t>
      </w:r>
    </w:p>
    <w:p w:rsidR="003A69D4" w:rsidRDefault="003A69D4" w:rsidP="003A69D4">
      <w:pPr>
        <w:shd w:val="clear" w:color="auto" w:fill="FFFFFF"/>
        <w:spacing w:after="150"/>
        <w:jc w:val="both"/>
        <w:rPr>
          <w:szCs w:val="28"/>
        </w:rPr>
      </w:pPr>
      <w:r>
        <w:rPr>
          <w:szCs w:val="28"/>
        </w:rPr>
        <w:t xml:space="preserve">            2.8.1. Обращение не содержит вопросы, касающиеся применения муниципальных правовых актов о налогах и сборах, о чем уведомляется заявитель, направивший обращение.</w:t>
      </w:r>
    </w:p>
    <w:p w:rsidR="003A69D4" w:rsidRDefault="003A69D4" w:rsidP="003A69D4">
      <w:pPr>
        <w:autoSpaceDE w:val="0"/>
        <w:autoSpaceDN w:val="0"/>
        <w:adjustRightInd w:val="0"/>
        <w:ind w:firstLine="720"/>
        <w:outlineLvl w:val="2"/>
        <w:rPr>
          <w:szCs w:val="28"/>
        </w:rPr>
      </w:pPr>
      <w:r>
        <w:rPr>
          <w:szCs w:val="28"/>
        </w:rPr>
        <w:t>2.8.2. Представление документов в ненадлежащий орган.</w:t>
      </w:r>
    </w:p>
    <w:p w:rsidR="003A69D4" w:rsidRDefault="003A69D4" w:rsidP="003A69D4">
      <w:pPr>
        <w:pStyle w:val="1"/>
        <w:spacing w:line="240" w:lineRule="auto"/>
        <w:ind w:firstLine="709"/>
      </w:pPr>
    </w:p>
    <w:p w:rsidR="003A69D4" w:rsidRDefault="003A69D4" w:rsidP="003A69D4">
      <w:pPr>
        <w:ind w:firstLine="709"/>
        <w:jc w:val="center"/>
        <w:rPr>
          <w:b/>
          <w:bCs/>
          <w:szCs w:val="28"/>
        </w:rPr>
      </w:pPr>
      <w:r>
        <w:rPr>
          <w:b/>
          <w:bCs/>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69D4" w:rsidRDefault="003A69D4" w:rsidP="003A69D4">
      <w:pPr>
        <w:ind w:firstLine="709"/>
        <w:jc w:val="center"/>
        <w:rPr>
          <w:b/>
          <w:bCs/>
          <w:szCs w:val="28"/>
        </w:rPr>
      </w:pPr>
    </w:p>
    <w:p w:rsidR="003A69D4" w:rsidRDefault="003A69D4" w:rsidP="003A69D4">
      <w:pPr>
        <w:autoSpaceDE w:val="0"/>
        <w:autoSpaceDN w:val="0"/>
        <w:adjustRightInd w:val="0"/>
        <w:ind w:firstLine="720"/>
        <w:jc w:val="both"/>
        <w:outlineLvl w:val="2"/>
        <w:rPr>
          <w:szCs w:val="28"/>
        </w:rPr>
      </w:pPr>
      <w:r>
        <w:rPr>
          <w:szCs w:val="28"/>
        </w:rPr>
        <w:t>Для предоставления муниципальной услуги не требуется получения иных услуг.</w:t>
      </w:r>
    </w:p>
    <w:p w:rsidR="003A69D4" w:rsidRDefault="003A69D4" w:rsidP="003A69D4">
      <w:pPr>
        <w:ind w:firstLine="709"/>
        <w:jc w:val="both"/>
        <w:rPr>
          <w:szCs w:val="28"/>
        </w:rPr>
      </w:pPr>
    </w:p>
    <w:p w:rsidR="003A69D4" w:rsidRDefault="003A69D4" w:rsidP="003A69D4">
      <w:pPr>
        <w:autoSpaceDE w:val="0"/>
        <w:autoSpaceDN w:val="0"/>
        <w:adjustRightInd w:val="0"/>
        <w:ind w:firstLine="720"/>
        <w:jc w:val="center"/>
        <w:outlineLvl w:val="1"/>
        <w:rPr>
          <w:b/>
          <w:szCs w:val="28"/>
        </w:rPr>
      </w:pPr>
      <w:r>
        <w:rPr>
          <w:b/>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3A69D4" w:rsidRDefault="003A69D4" w:rsidP="003A69D4">
      <w:pPr>
        <w:autoSpaceDE w:val="0"/>
        <w:autoSpaceDN w:val="0"/>
        <w:adjustRightInd w:val="0"/>
        <w:ind w:firstLine="540"/>
        <w:jc w:val="both"/>
        <w:outlineLvl w:val="2"/>
        <w:rPr>
          <w:szCs w:val="28"/>
        </w:rPr>
      </w:pPr>
    </w:p>
    <w:p w:rsidR="003A69D4" w:rsidRDefault="003A69D4" w:rsidP="003A69D4">
      <w:pPr>
        <w:autoSpaceDE w:val="0"/>
        <w:autoSpaceDN w:val="0"/>
        <w:adjustRightInd w:val="0"/>
        <w:ind w:firstLine="709"/>
        <w:jc w:val="both"/>
        <w:rPr>
          <w:szCs w:val="28"/>
        </w:rPr>
      </w:pPr>
      <w:r>
        <w:rPr>
          <w:szCs w:val="28"/>
        </w:rPr>
        <w:t>Муниципальная услуга предоставляется бесплатно.</w:t>
      </w:r>
    </w:p>
    <w:p w:rsidR="003A69D4" w:rsidRDefault="003A69D4" w:rsidP="003A69D4">
      <w:pPr>
        <w:autoSpaceDE w:val="0"/>
        <w:autoSpaceDN w:val="0"/>
        <w:adjustRightInd w:val="0"/>
        <w:ind w:firstLine="709"/>
        <w:jc w:val="both"/>
        <w:rPr>
          <w:sz w:val="24"/>
        </w:rPr>
      </w:pPr>
    </w:p>
    <w:p w:rsidR="003A69D4" w:rsidRDefault="003A69D4" w:rsidP="003A69D4">
      <w:pPr>
        <w:autoSpaceDE w:val="0"/>
        <w:autoSpaceDN w:val="0"/>
        <w:adjustRightInd w:val="0"/>
        <w:jc w:val="center"/>
        <w:outlineLvl w:val="1"/>
        <w:rPr>
          <w:b/>
          <w:bCs/>
          <w:szCs w:val="28"/>
        </w:rPr>
      </w:pPr>
      <w:r>
        <w:rPr>
          <w:b/>
          <w:bCs/>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69D4" w:rsidRDefault="003A69D4" w:rsidP="003A69D4">
      <w:pPr>
        <w:ind w:firstLine="709"/>
        <w:jc w:val="both"/>
        <w:rPr>
          <w:szCs w:val="28"/>
        </w:rPr>
      </w:pPr>
    </w:p>
    <w:p w:rsidR="003A69D4" w:rsidRDefault="003A69D4" w:rsidP="003A69D4">
      <w:pPr>
        <w:ind w:firstLine="709"/>
        <w:jc w:val="both"/>
        <w:rPr>
          <w:szCs w:val="28"/>
        </w:rPr>
      </w:pPr>
      <w:r>
        <w:rPr>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3A69D4" w:rsidRDefault="003A69D4" w:rsidP="003A69D4">
      <w:pPr>
        <w:ind w:firstLine="709"/>
        <w:jc w:val="both"/>
        <w:rPr>
          <w:szCs w:val="28"/>
        </w:rPr>
      </w:pPr>
      <w:r>
        <w:rPr>
          <w:szCs w:val="28"/>
        </w:rPr>
        <w:t>2.11.2. Максимальный срок ожидания в очереди при получении результата предоставления муниципальной услуги не должен превышать 15 минут.</w:t>
      </w:r>
    </w:p>
    <w:p w:rsidR="003A69D4" w:rsidRDefault="003A69D4" w:rsidP="003A69D4">
      <w:pPr>
        <w:ind w:firstLine="709"/>
        <w:jc w:val="center"/>
        <w:rPr>
          <w:szCs w:val="28"/>
        </w:rPr>
      </w:pPr>
    </w:p>
    <w:p w:rsidR="003A69D4" w:rsidRDefault="003A69D4" w:rsidP="003A69D4">
      <w:pPr>
        <w:ind w:firstLine="709"/>
        <w:jc w:val="center"/>
        <w:rPr>
          <w:b/>
          <w:szCs w:val="28"/>
        </w:rPr>
      </w:pPr>
      <w:r>
        <w:rPr>
          <w:b/>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3A69D4" w:rsidRDefault="003A69D4" w:rsidP="003A69D4">
      <w:pPr>
        <w:autoSpaceDE w:val="0"/>
        <w:autoSpaceDN w:val="0"/>
        <w:adjustRightInd w:val="0"/>
        <w:ind w:firstLine="720"/>
        <w:jc w:val="both"/>
        <w:outlineLvl w:val="1"/>
        <w:rPr>
          <w:b/>
          <w:bCs/>
          <w:szCs w:val="28"/>
        </w:rPr>
      </w:pPr>
    </w:p>
    <w:p w:rsidR="003A69D4" w:rsidRDefault="003A69D4" w:rsidP="003A69D4">
      <w:pPr>
        <w:ind w:firstLine="709"/>
        <w:jc w:val="both"/>
        <w:rPr>
          <w:szCs w:val="28"/>
        </w:rPr>
      </w:pPr>
      <w:r>
        <w:rPr>
          <w:szCs w:val="28"/>
        </w:rPr>
        <w:t>Срок регистрации запроса заявителя о предоставлении муниципальной услуги не должен превышать15 минут.</w:t>
      </w:r>
    </w:p>
    <w:p w:rsidR="003A69D4" w:rsidRDefault="003A69D4" w:rsidP="003A69D4">
      <w:pPr>
        <w:autoSpaceDE w:val="0"/>
        <w:autoSpaceDN w:val="0"/>
        <w:adjustRightInd w:val="0"/>
        <w:ind w:firstLine="709"/>
        <w:outlineLvl w:val="1"/>
        <w:rPr>
          <w:b/>
          <w:bCs/>
          <w:szCs w:val="28"/>
        </w:rPr>
      </w:pPr>
    </w:p>
    <w:p w:rsidR="003A69D4" w:rsidRDefault="003A69D4" w:rsidP="003A69D4">
      <w:pPr>
        <w:autoSpaceDE w:val="0"/>
        <w:autoSpaceDN w:val="0"/>
        <w:adjustRightInd w:val="0"/>
        <w:ind w:firstLine="720"/>
        <w:jc w:val="center"/>
        <w:outlineLvl w:val="1"/>
        <w:rPr>
          <w:b/>
          <w:szCs w:val="28"/>
        </w:rPr>
      </w:pPr>
      <w:r>
        <w:rPr>
          <w:b/>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A69D4" w:rsidRDefault="003A69D4" w:rsidP="003A69D4">
      <w:pPr>
        <w:autoSpaceDE w:val="0"/>
        <w:autoSpaceDN w:val="0"/>
        <w:adjustRightInd w:val="0"/>
        <w:ind w:firstLine="720"/>
        <w:jc w:val="center"/>
        <w:outlineLvl w:val="1"/>
        <w:rPr>
          <w:b/>
          <w:szCs w:val="28"/>
        </w:rPr>
      </w:pPr>
    </w:p>
    <w:p w:rsidR="003A69D4" w:rsidRDefault="003A69D4" w:rsidP="003A69D4">
      <w:pPr>
        <w:autoSpaceDE w:val="0"/>
        <w:autoSpaceDN w:val="0"/>
        <w:adjustRightInd w:val="0"/>
        <w:ind w:firstLine="720"/>
        <w:jc w:val="center"/>
        <w:outlineLvl w:val="1"/>
        <w:rPr>
          <w:b/>
          <w:szCs w:val="28"/>
        </w:rPr>
      </w:pPr>
    </w:p>
    <w:p w:rsidR="003A69D4" w:rsidRDefault="003A69D4" w:rsidP="003A69D4">
      <w:pPr>
        <w:autoSpaceDE w:val="0"/>
        <w:autoSpaceDN w:val="0"/>
        <w:adjustRightInd w:val="0"/>
        <w:ind w:firstLine="720"/>
        <w:jc w:val="both"/>
        <w:outlineLvl w:val="2"/>
        <w:rPr>
          <w:szCs w:val="28"/>
        </w:rPr>
      </w:pPr>
      <w:r>
        <w:rPr>
          <w:szCs w:val="28"/>
        </w:rPr>
        <w:t>2.13.1. Помещения, в которых осуществляется муниципальная услуга,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3A69D4" w:rsidRDefault="003A69D4" w:rsidP="003A69D4">
      <w:pPr>
        <w:autoSpaceDE w:val="0"/>
        <w:autoSpaceDN w:val="0"/>
        <w:adjustRightInd w:val="0"/>
        <w:ind w:firstLine="720"/>
        <w:jc w:val="both"/>
        <w:outlineLvl w:val="2"/>
        <w:rPr>
          <w:szCs w:val="28"/>
        </w:rPr>
      </w:pPr>
      <w:r>
        <w:rPr>
          <w:szCs w:val="28"/>
        </w:rPr>
        <w:t>2.13.2. В помещении для ожидания заявителям отводятся места, оборудованные стульями.</w:t>
      </w:r>
    </w:p>
    <w:p w:rsidR="003A69D4" w:rsidRDefault="003A69D4" w:rsidP="003A69D4">
      <w:pPr>
        <w:widowControl w:val="0"/>
        <w:autoSpaceDE w:val="0"/>
        <w:autoSpaceDN w:val="0"/>
        <w:adjustRightInd w:val="0"/>
        <w:ind w:firstLine="709"/>
        <w:jc w:val="both"/>
        <w:rPr>
          <w:szCs w:val="28"/>
        </w:rPr>
      </w:pPr>
      <w:r>
        <w:rPr>
          <w:szCs w:val="28"/>
        </w:rPr>
        <w:t>2.13.3.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3A69D4" w:rsidRDefault="003A69D4" w:rsidP="003A69D4">
      <w:pPr>
        <w:autoSpaceDE w:val="0"/>
        <w:autoSpaceDN w:val="0"/>
        <w:adjustRightInd w:val="0"/>
        <w:ind w:firstLine="709"/>
        <w:jc w:val="both"/>
        <w:rPr>
          <w:szCs w:val="28"/>
        </w:rPr>
      </w:pPr>
      <w:r>
        <w:rPr>
          <w:szCs w:val="28"/>
        </w:rPr>
        <w:t>2.13.4.  Место для приема заявителей должно быть оборудовано стулом, иметь место для написания и размещения документов, заявлений.</w:t>
      </w:r>
    </w:p>
    <w:p w:rsidR="003A69D4" w:rsidRDefault="003A69D4" w:rsidP="003A69D4">
      <w:pPr>
        <w:widowControl w:val="0"/>
        <w:autoSpaceDE w:val="0"/>
        <w:autoSpaceDN w:val="0"/>
        <w:adjustRightInd w:val="0"/>
        <w:ind w:firstLine="709"/>
        <w:jc w:val="both"/>
        <w:rPr>
          <w:szCs w:val="28"/>
        </w:rPr>
      </w:pPr>
      <w:r>
        <w:rPr>
          <w:szCs w:val="28"/>
        </w:rPr>
        <w:t>2.13.5. На официальном сайте в сети «Интернет» размещается следующая обязательная информация:</w:t>
      </w:r>
    </w:p>
    <w:p w:rsidR="003A69D4" w:rsidRDefault="003A69D4" w:rsidP="003A69D4">
      <w:pPr>
        <w:autoSpaceDE w:val="0"/>
        <w:autoSpaceDN w:val="0"/>
        <w:adjustRightInd w:val="0"/>
        <w:ind w:firstLine="709"/>
        <w:jc w:val="both"/>
        <w:rPr>
          <w:szCs w:val="28"/>
        </w:rPr>
      </w:pPr>
      <w:r>
        <w:rPr>
          <w:szCs w:val="28"/>
        </w:rPr>
        <w:t>- номера телефонов, факсов, адреса официальных сайтов, электронной почты органов, предоставляющих муниципальную услугу;</w:t>
      </w:r>
    </w:p>
    <w:p w:rsidR="003A69D4" w:rsidRDefault="003A69D4" w:rsidP="003A69D4">
      <w:pPr>
        <w:autoSpaceDE w:val="0"/>
        <w:autoSpaceDN w:val="0"/>
        <w:adjustRightInd w:val="0"/>
        <w:ind w:firstLine="709"/>
        <w:jc w:val="both"/>
        <w:rPr>
          <w:szCs w:val="28"/>
        </w:rPr>
      </w:pPr>
      <w:r>
        <w:rPr>
          <w:szCs w:val="28"/>
        </w:rPr>
        <w:t>- режим работы Администрации, предоставляющей муниципальную услугу;</w:t>
      </w:r>
    </w:p>
    <w:p w:rsidR="003A69D4" w:rsidRDefault="003A69D4" w:rsidP="003A69D4">
      <w:pPr>
        <w:autoSpaceDE w:val="0"/>
        <w:autoSpaceDN w:val="0"/>
        <w:adjustRightInd w:val="0"/>
        <w:ind w:firstLine="709"/>
        <w:jc w:val="both"/>
        <w:rPr>
          <w:szCs w:val="28"/>
        </w:rPr>
      </w:pPr>
      <w:r>
        <w:rPr>
          <w:szCs w:val="28"/>
        </w:rPr>
        <w:t>- графики личного приема граждан уполномоченными должностными лицами;</w:t>
      </w:r>
    </w:p>
    <w:p w:rsidR="003A69D4" w:rsidRDefault="003A69D4" w:rsidP="003A69D4">
      <w:pPr>
        <w:autoSpaceDE w:val="0"/>
        <w:autoSpaceDN w:val="0"/>
        <w:adjustRightInd w:val="0"/>
        <w:ind w:firstLine="709"/>
        <w:jc w:val="both"/>
        <w:rPr>
          <w:szCs w:val="28"/>
        </w:rPr>
      </w:pPr>
      <w:r>
        <w:rPr>
          <w:szCs w:val="28"/>
        </w:rPr>
        <w:t>- настоящий Административный регламент.</w:t>
      </w:r>
    </w:p>
    <w:p w:rsidR="003A69D4" w:rsidRDefault="003A69D4" w:rsidP="003A69D4">
      <w:pPr>
        <w:widowControl w:val="0"/>
        <w:jc w:val="both"/>
        <w:rPr>
          <w:rFonts w:eastAsia="Calibri"/>
          <w:szCs w:val="28"/>
        </w:rPr>
      </w:pPr>
      <w:r>
        <w:rPr>
          <w:rFonts w:eastAsia="Calibri"/>
          <w:spacing w:val="-5"/>
          <w:szCs w:val="28"/>
        </w:rPr>
        <w:t xml:space="preserve">         2.13.6. </w:t>
      </w:r>
      <w:r>
        <w:rPr>
          <w:rFonts w:eastAsia="Calibri"/>
          <w:szCs w:val="28"/>
        </w:rPr>
        <w:t>Доступность для инвалидов объектов (зданий, помещений), в которых предоставляется муниципальная услуга, должна быть обеспечена:</w:t>
      </w:r>
    </w:p>
    <w:p w:rsidR="003A69D4" w:rsidRDefault="003A69D4" w:rsidP="003A69D4">
      <w:pPr>
        <w:autoSpaceDE w:val="0"/>
        <w:autoSpaceDN w:val="0"/>
        <w:adjustRightInd w:val="0"/>
        <w:ind w:firstLine="709"/>
        <w:jc w:val="both"/>
        <w:rPr>
          <w:szCs w:val="28"/>
        </w:rPr>
      </w:pPr>
      <w:r>
        <w:rPr>
          <w:rFonts w:ascii="Arial" w:hAnsi="Arial" w:cs="Arial"/>
          <w:szCs w:val="28"/>
          <w:lang w:eastAsia="en-US"/>
        </w:rPr>
        <w:t xml:space="preserve">- </w:t>
      </w:r>
      <w:r>
        <w:rPr>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3A69D4" w:rsidRDefault="003A69D4" w:rsidP="003A69D4">
      <w:pPr>
        <w:autoSpaceDE w:val="0"/>
        <w:autoSpaceDN w:val="0"/>
        <w:adjustRightInd w:val="0"/>
        <w:ind w:firstLine="709"/>
        <w:jc w:val="both"/>
        <w:rPr>
          <w:szCs w:val="28"/>
          <w:lang w:eastAsia="en-US"/>
        </w:rPr>
      </w:pPr>
      <w:r>
        <w:rPr>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3A69D4" w:rsidRDefault="003A69D4" w:rsidP="003A69D4">
      <w:pPr>
        <w:autoSpaceDE w:val="0"/>
        <w:autoSpaceDN w:val="0"/>
        <w:adjustRightInd w:val="0"/>
        <w:ind w:firstLine="709"/>
        <w:jc w:val="both"/>
        <w:rPr>
          <w:szCs w:val="28"/>
          <w:lang w:eastAsia="en-US"/>
        </w:rPr>
      </w:pPr>
      <w:r>
        <w:rPr>
          <w:szCs w:val="28"/>
          <w:lang w:eastAsia="en-US"/>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w:t>
      </w:r>
      <w:r>
        <w:rPr>
          <w:szCs w:val="28"/>
          <w:lang w:eastAsia="en-US"/>
        </w:rPr>
        <w:lastRenderedPageBreak/>
        <w:t>(зданиям,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3A69D4" w:rsidRDefault="003A69D4" w:rsidP="003A69D4">
      <w:pPr>
        <w:autoSpaceDE w:val="0"/>
        <w:autoSpaceDN w:val="0"/>
        <w:adjustRightInd w:val="0"/>
        <w:ind w:firstLine="709"/>
        <w:jc w:val="both"/>
        <w:rPr>
          <w:szCs w:val="28"/>
          <w:lang w:eastAsia="en-US"/>
        </w:rPr>
      </w:pPr>
      <w:r>
        <w:rPr>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69D4" w:rsidRDefault="003A69D4" w:rsidP="003A69D4">
      <w:pPr>
        <w:autoSpaceDE w:val="0"/>
        <w:autoSpaceDN w:val="0"/>
        <w:adjustRightInd w:val="0"/>
        <w:ind w:firstLine="709"/>
        <w:jc w:val="both"/>
        <w:rPr>
          <w:szCs w:val="28"/>
          <w:lang w:eastAsia="en-US"/>
        </w:rPr>
      </w:pPr>
      <w:r>
        <w:rPr>
          <w:szCs w:val="28"/>
          <w:lang w:eastAsia="en-US"/>
        </w:rPr>
        <w:t>- допуском  сурдопереводчика и тифлосурдопереводчика при оказании инвалиду муниципальной услуги;</w:t>
      </w:r>
    </w:p>
    <w:p w:rsidR="003A69D4" w:rsidRDefault="003A69D4" w:rsidP="003A69D4">
      <w:pPr>
        <w:autoSpaceDE w:val="0"/>
        <w:autoSpaceDN w:val="0"/>
        <w:adjustRightInd w:val="0"/>
        <w:ind w:firstLine="709"/>
        <w:jc w:val="both"/>
        <w:rPr>
          <w:szCs w:val="28"/>
          <w:lang w:eastAsia="en-US"/>
        </w:rPr>
      </w:pPr>
      <w:r>
        <w:rPr>
          <w:szCs w:val="28"/>
          <w:lang w:eastAsia="en-US"/>
        </w:rPr>
        <w:t>-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A69D4" w:rsidRDefault="003A69D4" w:rsidP="003A69D4">
      <w:pPr>
        <w:autoSpaceDE w:val="0"/>
        <w:autoSpaceDN w:val="0"/>
        <w:adjustRightInd w:val="0"/>
        <w:ind w:firstLine="709"/>
        <w:jc w:val="both"/>
        <w:rPr>
          <w:szCs w:val="28"/>
          <w:lang w:eastAsia="en-US"/>
        </w:rPr>
      </w:pPr>
      <w:r>
        <w:rPr>
          <w:szCs w:val="28"/>
          <w:lang w:eastAsia="en-US"/>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3A69D4" w:rsidRDefault="003A69D4" w:rsidP="003A69D4">
      <w:pPr>
        <w:autoSpaceDE w:val="0"/>
        <w:autoSpaceDN w:val="0"/>
        <w:adjustRightInd w:val="0"/>
        <w:jc w:val="both"/>
        <w:rPr>
          <w:szCs w:val="28"/>
        </w:rPr>
      </w:pPr>
    </w:p>
    <w:p w:rsidR="003A69D4" w:rsidRDefault="003A69D4" w:rsidP="003A69D4">
      <w:pPr>
        <w:tabs>
          <w:tab w:val="left" w:pos="12"/>
          <w:tab w:val="left" w:pos="1019"/>
        </w:tabs>
        <w:ind w:firstLine="709"/>
        <w:jc w:val="center"/>
        <w:rPr>
          <w:b/>
          <w:bCs/>
          <w:szCs w:val="28"/>
        </w:rPr>
      </w:pPr>
      <w:r>
        <w:rPr>
          <w:b/>
          <w:bCs/>
          <w:szCs w:val="28"/>
        </w:rPr>
        <w:t>2.14. Показатели доступности и качества муниципальной услуги</w:t>
      </w:r>
    </w:p>
    <w:p w:rsidR="003A69D4" w:rsidRDefault="003A69D4" w:rsidP="003A69D4">
      <w:pPr>
        <w:tabs>
          <w:tab w:val="left" w:pos="12"/>
          <w:tab w:val="left" w:pos="1019"/>
        </w:tabs>
        <w:ind w:firstLine="709"/>
        <w:jc w:val="center"/>
        <w:rPr>
          <w:b/>
          <w:bCs/>
          <w:szCs w:val="28"/>
        </w:rPr>
      </w:pPr>
    </w:p>
    <w:p w:rsidR="003A69D4" w:rsidRDefault="003A69D4" w:rsidP="003A69D4">
      <w:pPr>
        <w:ind w:firstLine="709"/>
        <w:jc w:val="both"/>
        <w:rPr>
          <w:szCs w:val="28"/>
        </w:rPr>
      </w:pPr>
      <w:r>
        <w:rPr>
          <w:szCs w:val="28"/>
        </w:rPr>
        <w:t>2.14.1. Показателями доступности предоставления муниципальной услуги являются:</w:t>
      </w:r>
    </w:p>
    <w:p w:rsidR="003A69D4" w:rsidRDefault="003A69D4" w:rsidP="003A69D4">
      <w:pPr>
        <w:autoSpaceDE w:val="0"/>
        <w:autoSpaceDN w:val="0"/>
        <w:adjustRightInd w:val="0"/>
        <w:ind w:firstLine="709"/>
        <w:jc w:val="both"/>
        <w:rPr>
          <w:szCs w:val="28"/>
        </w:rPr>
      </w:pPr>
      <w:r>
        <w:rPr>
          <w:szCs w:val="28"/>
        </w:rPr>
        <w:t>1) транспортная доступность к местам предоставления муниципальной услуги;</w:t>
      </w:r>
    </w:p>
    <w:p w:rsidR="003A69D4" w:rsidRDefault="003A69D4" w:rsidP="003A69D4">
      <w:pPr>
        <w:autoSpaceDE w:val="0"/>
        <w:autoSpaceDN w:val="0"/>
        <w:adjustRightInd w:val="0"/>
        <w:ind w:firstLine="709"/>
        <w:jc w:val="both"/>
        <w:rPr>
          <w:szCs w:val="28"/>
        </w:rPr>
      </w:pPr>
      <w:r>
        <w:rPr>
          <w:szCs w:val="28"/>
        </w:rPr>
        <w:t>2) обеспечение беспрепятственного доступа к помещениям, в которых предоставляется муниципальная услуга;</w:t>
      </w:r>
    </w:p>
    <w:p w:rsidR="003A69D4" w:rsidRDefault="003A69D4" w:rsidP="003A69D4">
      <w:pPr>
        <w:autoSpaceDE w:val="0"/>
        <w:autoSpaceDN w:val="0"/>
        <w:adjustRightInd w:val="0"/>
        <w:ind w:firstLine="709"/>
        <w:jc w:val="both"/>
        <w:rPr>
          <w:szCs w:val="28"/>
        </w:rPr>
      </w:pPr>
      <w:r>
        <w:rPr>
          <w:szCs w:val="28"/>
        </w:rPr>
        <w:t>3) размещение информации о порядке предоставления муниципальной услуги в сети «Интернет».</w:t>
      </w:r>
    </w:p>
    <w:p w:rsidR="003A69D4" w:rsidRDefault="003A69D4" w:rsidP="003A69D4">
      <w:pPr>
        <w:autoSpaceDE w:val="0"/>
        <w:autoSpaceDN w:val="0"/>
        <w:adjustRightInd w:val="0"/>
        <w:ind w:firstLine="709"/>
        <w:jc w:val="both"/>
        <w:rPr>
          <w:szCs w:val="28"/>
        </w:rPr>
      </w:pPr>
      <w:r>
        <w:rPr>
          <w:szCs w:val="28"/>
        </w:rPr>
        <w:t>2.14.2. Показателями качества предоставления муниципальной услуги являются:</w:t>
      </w:r>
    </w:p>
    <w:p w:rsidR="003A69D4" w:rsidRDefault="003A69D4" w:rsidP="003A69D4">
      <w:pPr>
        <w:autoSpaceDE w:val="0"/>
        <w:autoSpaceDN w:val="0"/>
        <w:adjustRightInd w:val="0"/>
        <w:ind w:firstLine="709"/>
        <w:jc w:val="both"/>
        <w:rPr>
          <w:szCs w:val="28"/>
        </w:rPr>
      </w:pPr>
      <w:r>
        <w:rPr>
          <w:szCs w:val="28"/>
        </w:rPr>
        <w:t>1) соблюдение стандарта предоставления муниципальной услуги;</w:t>
      </w:r>
    </w:p>
    <w:p w:rsidR="003A69D4" w:rsidRDefault="003A69D4" w:rsidP="003A69D4">
      <w:pPr>
        <w:ind w:firstLine="709"/>
        <w:jc w:val="both"/>
        <w:rPr>
          <w:szCs w:val="28"/>
        </w:rPr>
      </w:pPr>
      <w:r>
        <w:rPr>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3A69D4" w:rsidRDefault="003A69D4" w:rsidP="003A69D4">
      <w:pPr>
        <w:ind w:firstLine="709"/>
        <w:jc w:val="both"/>
        <w:rPr>
          <w:szCs w:val="28"/>
        </w:rPr>
      </w:pPr>
      <w:r>
        <w:rPr>
          <w:szCs w:val="28"/>
        </w:rPr>
        <w:t>3) возможность получения информации о ходе предоставления муниципальной услуги.</w:t>
      </w:r>
    </w:p>
    <w:p w:rsidR="003A69D4" w:rsidRDefault="003A69D4" w:rsidP="003A69D4">
      <w:pPr>
        <w:autoSpaceDE w:val="0"/>
        <w:autoSpaceDN w:val="0"/>
        <w:adjustRightInd w:val="0"/>
        <w:ind w:firstLine="720"/>
        <w:jc w:val="both"/>
        <w:outlineLvl w:val="2"/>
        <w:rPr>
          <w:szCs w:val="28"/>
        </w:rPr>
      </w:pPr>
    </w:p>
    <w:p w:rsidR="003A69D4" w:rsidRDefault="003A69D4" w:rsidP="003A69D4">
      <w:pPr>
        <w:ind w:firstLine="709"/>
        <w:jc w:val="both"/>
        <w:rPr>
          <w:szCs w:val="28"/>
        </w:rPr>
      </w:pPr>
    </w:p>
    <w:p w:rsidR="003A69D4" w:rsidRDefault="003A69D4" w:rsidP="003A69D4">
      <w:pPr>
        <w:autoSpaceDE w:val="0"/>
        <w:autoSpaceDN w:val="0"/>
        <w:adjustRightInd w:val="0"/>
        <w:ind w:firstLine="720"/>
        <w:jc w:val="center"/>
        <w:outlineLvl w:val="2"/>
        <w:rPr>
          <w:b/>
          <w:bCs/>
          <w:szCs w:val="28"/>
        </w:rPr>
      </w:pPr>
      <w:r>
        <w:rPr>
          <w:b/>
          <w:bCs/>
          <w:szCs w:val="28"/>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A69D4" w:rsidRDefault="003A69D4" w:rsidP="003A69D4">
      <w:pPr>
        <w:autoSpaceDE w:val="0"/>
        <w:autoSpaceDN w:val="0"/>
        <w:adjustRightInd w:val="0"/>
        <w:ind w:firstLine="720"/>
        <w:jc w:val="center"/>
        <w:outlineLvl w:val="2"/>
        <w:rPr>
          <w:b/>
          <w:bCs/>
          <w:szCs w:val="28"/>
        </w:rPr>
      </w:pPr>
    </w:p>
    <w:p w:rsidR="003A69D4" w:rsidRDefault="003A69D4" w:rsidP="003A69D4">
      <w:pPr>
        <w:autoSpaceDE w:val="0"/>
        <w:autoSpaceDN w:val="0"/>
        <w:adjustRightInd w:val="0"/>
        <w:ind w:firstLine="720"/>
        <w:jc w:val="both"/>
        <w:outlineLvl w:val="2"/>
        <w:rPr>
          <w:szCs w:val="28"/>
        </w:rPr>
      </w:pPr>
      <w:r>
        <w:rPr>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3A69D4" w:rsidRDefault="003A69D4" w:rsidP="003A69D4">
      <w:pPr>
        <w:autoSpaceDE w:val="0"/>
        <w:autoSpaceDN w:val="0"/>
        <w:adjustRightInd w:val="0"/>
        <w:ind w:firstLine="720"/>
        <w:jc w:val="both"/>
        <w:outlineLvl w:val="2"/>
        <w:rPr>
          <w:szCs w:val="28"/>
        </w:rPr>
      </w:pPr>
      <w:r>
        <w:rPr>
          <w:szCs w:val="28"/>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w:t>
      </w:r>
      <w:r>
        <w:rPr>
          <w:szCs w:val="28"/>
        </w:rPr>
        <w:lastRenderedPageBreak/>
        <w:t>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A69D4" w:rsidRDefault="003A69D4" w:rsidP="003A69D4">
      <w:pPr>
        <w:ind w:firstLine="709"/>
        <w:jc w:val="both"/>
        <w:rPr>
          <w:szCs w:val="28"/>
        </w:rPr>
      </w:pPr>
    </w:p>
    <w:p w:rsidR="003A69D4" w:rsidRDefault="003A69D4" w:rsidP="003A69D4">
      <w:pPr>
        <w:autoSpaceDE w:val="0"/>
        <w:autoSpaceDN w:val="0"/>
        <w:adjustRightInd w:val="0"/>
        <w:ind w:firstLine="709"/>
        <w:jc w:val="both"/>
        <w:outlineLvl w:val="1"/>
        <w:rPr>
          <w:b/>
          <w:bCs/>
          <w:szCs w:val="28"/>
        </w:rPr>
      </w:pPr>
    </w:p>
    <w:p w:rsidR="003A69D4" w:rsidRDefault="003A69D4" w:rsidP="003A69D4">
      <w:pPr>
        <w:autoSpaceDE w:val="0"/>
        <w:autoSpaceDN w:val="0"/>
        <w:adjustRightInd w:val="0"/>
        <w:ind w:firstLine="709"/>
        <w:jc w:val="center"/>
        <w:outlineLvl w:val="1"/>
        <w:rPr>
          <w:b/>
          <w:bCs/>
          <w:szCs w:val="28"/>
        </w:rPr>
      </w:pPr>
      <w:r>
        <w:rPr>
          <w:b/>
          <w:bCs/>
          <w:szCs w:val="28"/>
        </w:rPr>
        <w:t>3. Состав, последовательность и сроки выполнения административных процедур, требования к порядку их выполнения</w:t>
      </w:r>
    </w:p>
    <w:p w:rsidR="003A69D4" w:rsidRDefault="003A69D4" w:rsidP="003A69D4">
      <w:pPr>
        <w:autoSpaceDE w:val="0"/>
        <w:autoSpaceDN w:val="0"/>
        <w:adjustRightInd w:val="0"/>
        <w:ind w:firstLine="709"/>
        <w:jc w:val="both"/>
        <w:outlineLvl w:val="2"/>
        <w:rPr>
          <w:szCs w:val="28"/>
        </w:rPr>
      </w:pPr>
    </w:p>
    <w:p w:rsidR="003A69D4" w:rsidRDefault="003A69D4" w:rsidP="003A69D4">
      <w:pPr>
        <w:autoSpaceDE w:val="0"/>
        <w:autoSpaceDN w:val="0"/>
        <w:adjustRightInd w:val="0"/>
        <w:ind w:firstLine="709"/>
        <w:jc w:val="both"/>
        <w:rPr>
          <w:szCs w:val="28"/>
        </w:rPr>
      </w:pPr>
      <w:r>
        <w:rPr>
          <w:szCs w:val="28"/>
        </w:rPr>
        <w:t>3.1. Последовательность административных процедур при предоставлении муниципальной услуги отражена в блок-схеме предоставления муниципальной услуги, которая приводится в Приложении № 2 к настоящему Административному регламенту.</w:t>
      </w:r>
    </w:p>
    <w:p w:rsidR="003A69D4" w:rsidRDefault="003A69D4" w:rsidP="003A69D4">
      <w:pPr>
        <w:autoSpaceDE w:val="0"/>
        <w:autoSpaceDN w:val="0"/>
        <w:adjustRightInd w:val="0"/>
        <w:ind w:firstLine="709"/>
        <w:jc w:val="both"/>
        <w:rPr>
          <w:szCs w:val="28"/>
        </w:rPr>
      </w:pPr>
      <w:r>
        <w:rPr>
          <w:szCs w:val="28"/>
        </w:rPr>
        <w:t>3.2. Предоставление муниципальной услуги включает в себя следующие административные процедуры:</w:t>
      </w:r>
    </w:p>
    <w:p w:rsidR="003A69D4" w:rsidRDefault="003A69D4" w:rsidP="003A69D4">
      <w:pPr>
        <w:ind w:firstLine="709"/>
        <w:jc w:val="both"/>
        <w:rPr>
          <w:szCs w:val="28"/>
        </w:rPr>
      </w:pPr>
      <w:r>
        <w:rPr>
          <w:szCs w:val="28"/>
        </w:rPr>
        <w:t>1)    Прием и регистрация документов;</w:t>
      </w:r>
    </w:p>
    <w:p w:rsidR="003A69D4" w:rsidRDefault="003A69D4" w:rsidP="003A69D4">
      <w:pPr>
        <w:ind w:firstLine="709"/>
        <w:jc w:val="both"/>
        <w:rPr>
          <w:szCs w:val="28"/>
        </w:rPr>
      </w:pPr>
      <w:r>
        <w:rPr>
          <w:szCs w:val="28"/>
        </w:rPr>
        <w:t xml:space="preserve">2)    Рассмотрение обращения заявителя; </w:t>
      </w:r>
    </w:p>
    <w:p w:rsidR="003A69D4" w:rsidRDefault="003A69D4" w:rsidP="003A69D4">
      <w:pPr>
        <w:ind w:firstLine="709"/>
        <w:jc w:val="both"/>
        <w:rPr>
          <w:szCs w:val="28"/>
        </w:rPr>
      </w:pPr>
      <w:r>
        <w:rPr>
          <w:szCs w:val="28"/>
        </w:rPr>
        <w:t>3)    Оформление и выдача результата предоставления муниципальной услуги заявителю.</w:t>
      </w:r>
    </w:p>
    <w:p w:rsidR="003A69D4" w:rsidRDefault="003A69D4" w:rsidP="003A69D4">
      <w:pPr>
        <w:ind w:firstLine="709"/>
        <w:jc w:val="both"/>
        <w:rPr>
          <w:szCs w:val="28"/>
        </w:rPr>
      </w:pPr>
    </w:p>
    <w:p w:rsidR="003A69D4" w:rsidRDefault="003A69D4" w:rsidP="003A69D4">
      <w:pPr>
        <w:autoSpaceDE w:val="0"/>
        <w:autoSpaceDN w:val="0"/>
        <w:adjustRightInd w:val="0"/>
        <w:ind w:firstLine="709"/>
        <w:jc w:val="center"/>
        <w:rPr>
          <w:b/>
          <w:bCs/>
          <w:szCs w:val="28"/>
        </w:rPr>
      </w:pPr>
      <w:r>
        <w:rPr>
          <w:b/>
          <w:bCs/>
          <w:szCs w:val="28"/>
        </w:rPr>
        <w:t>3.3. Прием и регистрация документов.</w:t>
      </w:r>
    </w:p>
    <w:p w:rsidR="003A69D4" w:rsidRDefault="003A69D4" w:rsidP="003A69D4">
      <w:pPr>
        <w:autoSpaceDE w:val="0"/>
        <w:autoSpaceDN w:val="0"/>
        <w:adjustRightInd w:val="0"/>
        <w:ind w:firstLine="709"/>
        <w:jc w:val="center"/>
        <w:rPr>
          <w:b/>
          <w:bCs/>
          <w:szCs w:val="28"/>
        </w:rPr>
      </w:pPr>
    </w:p>
    <w:p w:rsidR="003A69D4" w:rsidRDefault="003A69D4" w:rsidP="003A69D4">
      <w:pPr>
        <w:ind w:firstLine="709"/>
        <w:jc w:val="both"/>
        <w:rPr>
          <w:szCs w:val="28"/>
        </w:rPr>
      </w:pPr>
      <w:r>
        <w:rPr>
          <w:szCs w:val="28"/>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 - телекоммуникационным сетям общего доступа, в том числе сети «Интернет», включая электронную почту.</w:t>
      </w:r>
    </w:p>
    <w:p w:rsidR="003A69D4" w:rsidRDefault="003A69D4" w:rsidP="003A69D4">
      <w:pPr>
        <w:ind w:firstLine="709"/>
        <w:jc w:val="both"/>
        <w:rPr>
          <w:szCs w:val="28"/>
        </w:rPr>
      </w:pPr>
      <w:r>
        <w:rPr>
          <w:szCs w:val="28"/>
        </w:rPr>
        <w:t>3.3.2.  Специалист  Администрации, в обязанности которого входит принятие документов:</w:t>
      </w:r>
    </w:p>
    <w:p w:rsidR="003A69D4" w:rsidRDefault="003A69D4" w:rsidP="003A69D4">
      <w:pPr>
        <w:ind w:firstLine="709"/>
        <w:jc w:val="both"/>
        <w:rPr>
          <w:szCs w:val="28"/>
        </w:rPr>
      </w:pPr>
      <w:r>
        <w:rPr>
          <w:szCs w:val="28"/>
        </w:rPr>
        <w:t>1)</w:t>
      </w:r>
      <w:r>
        <w:rPr>
          <w:szCs w:val="28"/>
        </w:rPr>
        <w:tab/>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3A69D4" w:rsidRDefault="003A69D4" w:rsidP="003A69D4">
      <w:pPr>
        <w:ind w:firstLine="709"/>
        <w:jc w:val="both"/>
        <w:rPr>
          <w:szCs w:val="28"/>
        </w:rPr>
      </w:pPr>
      <w:r>
        <w:rPr>
          <w:szCs w:val="28"/>
        </w:rPr>
        <w:t>2)</w:t>
      </w:r>
      <w:r>
        <w:rPr>
          <w:szCs w:val="28"/>
        </w:rPr>
        <w:tab/>
        <w:t>Проверяет соответствие представленных документов требованиям, установленным пунктом 2.6.3 настоящего Административного регламента;</w:t>
      </w:r>
    </w:p>
    <w:p w:rsidR="003A69D4" w:rsidRDefault="003A69D4" w:rsidP="003A69D4">
      <w:pPr>
        <w:ind w:firstLine="709"/>
        <w:jc w:val="both"/>
        <w:rPr>
          <w:szCs w:val="28"/>
        </w:rPr>
      </w:pPr>
      <w:r>
        <w:rPr>
          <w:szCs w:val="28"/>
        </w:rPr>
        <w:t>3)</w:t>
      </w:r>
      <w:r>
        <w:rPr>
          <w:szCs w:val="28"/>
        </w:rPr>
        <w:tab/>
        <w:t>Регистрирует поступление запроса в соответствии с установленными правилами делопроизводства;</w:t>
      </w:r>
    </w:p>
    <w:p w:rsidR="003A69D4" w:rsidRDefault="003A69D4" w:rsidP="003A69D4">
      <w:pPr>
        <w:ind w:firstLine="709"/>
        <w:jc w:val="both"/>
        <w:rPr>
          <w:szCs w:val="28"/>
        </w:rPr>
      </w:pPr>
      <w:r>
        <w:rPr>
          <w:szCs w:val="28"/>
        </w:rPr>
        <w:t>4)</w:t>
      </w:r>
      <w:r>
        <w:rPr>
          <w:szCs w:val="28"/>
        </w:rPr>
        <w:tab/>
        <w:t>Сообщает заявителю номер и дату регистрации запроса.</w:t>
      </w:r>
    </w:p>
    <w:p w:rsidR="003A69D4" w:rsidRDefault="003A69D4" w:rsidP="003A69D4">
      <w:pPr>
        <w:ind w:firstLine="709"/>
        <w:jc w:val="both"/>
        <w:rPr>
          <w:szCs w:val="28"/>
        </w:rPr>
      </w:pPr>
      <w:r>
        <w:rPr>
          <w:szCs w:val="28"/>
        </w:rPr>
        <w:t>3.3.3. Результатом административной процедуры является получение документов от заявителя.</w:t>
      </w:r>
    </w:p>
    <w:p w:rsidR="003A69D4" w:rsidRDefault="003A69D4" w:rsidP="003A69D4">
      <w:pPr>
        <w:ind w:firstLine="709"/>
        <w:jc w:val="both"/>
        <w:rPr>
          <w:szCs w:val="28"/>
        </w:rPr>
      </w:pPr>
      <w:r>
        <w:rPr>
          <w:szCs w:val="28"/>
        </w:rPr>
        <w:t>3.3.4.  Продолжительность административной процедуры не более 1 рабочего  дня.</w:t>
      </w:r>
    </w:p>
    <w:p w:rsidR="003A69D4" w:rsidRDefault="003A69D4" w:rsidP="003A69D4">
      <w:pPr>
        <w:autoSpaceDE w:val="0"/>
        <w:autoSpaceDN w:val="0"/>
        <w:adjustRightInd w:val="0"/>
        <w:ind w:firstLine="720"/>
        <w:jc w:val="both"/>
        <w:rPr>
          <w:szCs w:val="28"/>
        </w:rPr>
      </w:pPr>
      <w:r>
        <w:rPr>
          <w:szCs w:val="28"/>
        </w:rPr>
        <w:t>3.3.5. Обязанности специалиста, ответственного за прием и регистрацию документов, должны быть закреплены в его должностной инструкции.</w:t>
      </w:r>
    </w:p>
    <w:p w:rsidR="003A69D4" w:rsidRDefault="003A69D4" w:rsidP="003A69D4">
      <w:pPr>
        <w:autoSpaceDE w:val="0"/>
        <w:autoSpaceDN w:val="0"/>
        <w:adjustRightInd w:val="0"/>
        <w:ind w:firstLine="540"/>
        <w:jc w:val="center"/>
        <w:outlineLvl w:val="2"/>
        <w:rPr>
          <w:szCs w:val="28"/>
        </w:rPr>
      </w:pPr>
    </w:p>
    <w:p w:rsidR="003A69D4" w:rsidRDefault="003A69D4" w:rsidP="003A69D4">
      <w:pPr>
        <w:suppressAutoHyphens/>
        <w:autoSpaceDE w:val="0"/>
        <w:autoSpaceDN w:val="0"/>
        <w:adjustRightInd w:val="0"/>
        <w:ind w:firstLine="709"/>
        <w:jc w:val="center"/>
        <w:rPr>
          <w:b/>
          <w:szCs w:val="28"/>
        </w:rPr>
      </w:pPr>
      <w:r>
        <w:rPr>
          <w:b/>
          <w:szCs w:val="28"/>
        </w:rPr>
        <w:t>3.4. Рассмотрение обращения заявителя</w:t>
      </w:r>
    </w:p>
    <w:p w:rsidR="003A69D4" w:rsidRDefault="003A69D4" w:rsidP="003A69D4">
      <w:pPr>
        <w:suppressAutoHyphens/>
        <w:autoSpaceDE w:val="0"/>
        <w:autoSpaceDN w:val="0"/>
        <w:adjustRightInd w:val="0"/>
        <w:ind w:firstLine="709"/>
        <w:jc w:val="center"/>
        <w:rPr>
          <w:b/>
          <w:bCs/>
          <w:szCs w:val="28"/>
        </w:rPr>
      </w:pPr>
    </w:p>
    <w:p w:rsidR="003A69D4" w:rsidRDefault="003A69D4" w:rsidP="003A69D4">
      <w:pPr>
        <w:ind w:firstLine="720"/>
        <w:jc w:val="both"/>
        <w:rPr>
          <w:szCs w:val="28"/>
        </w:rPr>
      </w:pPr>
      <w:r>
        <w:rPr>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3A69D4" w:rsidRDefault="003A69D4" w:rsidP="003A69D4">
      <w:pPr>
        <w:ind w:firstLine="720"/>
        <w:jc w:val="both"/>
        <w:rPr>
          <w:szCs w:val="28"/>
        </w:rPr>
      </w:pPr>
      <w:r>
        <w:rPr>
          <w:szCs w:val="28"/>
        </w:rPr>
        <w:t>3.4.2. При получении запроса заявителя, специалист, ответственный за рассмотрение обращения заявителя:</w:t>
      </w:r>
    </w:p>
    <w:p w:rsidR="003A69D4" w:rsidRDefault="003A69D4" w:rsidP="003A69D4">
      <w:pPr>
        <w:ind w:firstLine="720"/>
        <w:jc w:val="both"/>
        <w:rPr>
          <w:szCs w:val="28"/>
        </w:rPr>
      </w:pPr>
      <w:r>
        <w:rPr>
          <w:szCs w:val="28"/>
        </w:rPr>
        <w:t>1) устанавливает предмет обращения заявителя;</w:t>
      </w:r>
    </w:p>
    <w:p w:rsidR="003A69D4" w:rsidRDefault="003A69D4" w:rsidP="003A69D4">
      <w:pPr>
        <w:ind w:firstLine="720"/>
        <w:jc w:val="both"/>
        <w:rPr>
          <w:szCs w:val="28"/>
        </w:rPr>
      </w:pPr>
      <w:r>
        <w:rPr>
          <w:szCs w:val="28"/>
        </w:rPr>
        <w:t>2) устанавливает наличие полномочий Администрации по рассмотрению обращения заявителя.</w:t>
      </w:r>
    </w:p>
    <w:p w:rsidR="003A69D4" w:rsidRDefault="003A69D4" w:rsidP="003A69D4">
      <w:pPr>
        <w:ind w:firstLine="720"/>
        <w:jc w:val="both"/>
        <w:rPr>
          <w:szCs w:val="28"/>
        </w:rPr>
      </w:pPr>
      <w:r>
        <w:rPr>
          <w:szCs w:val="28"/>
        </w:rPr>
        <w:t>3.4.3. 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3A69D4" w:rsidRDefault="003A69D4" w:rsidP="003A69D4">
      <w:pPr>
        <w:ind w:firstLine="720"/>
        <w:jc w:val="both"/>
        <w:rPr>
          <w:szCs w:val="28"/>
        </w:rPr>
      </w:pPr>
      <w:r>
        <w:rPr>
          <w:szCs w:val="28"/>
        </w:rPr>
        <w:t>3.4.4.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3A69D4" w:rsidRDefault="003A69D4" w:rsidP="003A69D4">
      <w:pPr>
        <w:ind w:firstLine="720"/>
        <w:jc w:val="both"/>
        <w:rPr>
          <w:szCs w:val="28"/>
        </w:rPr>
      </w:pPr>
      <w:r>
        <w:rPr>
          <w:szCs w:val="28"/>
        </w:rPr>
        <w:t>3.4.5. Продолжительность административной процедуры не более 24дней.</w:t>
      </w:r>
    </w:p>
    <w:p w:rsidR="003A69D4" w:rsidRDefault="003A69D4" w:rsidP="003A69D4">
      <w:pPr>
        <w:autoSpaceDE w:val="0"/>
        <w:autoSpaceDN w:val="0"/>
        <w:adjustRightInd w:val="0"/>
        <w:ind w:firstLine="720"/>
        <w:jc w:val="both"/>
        <w:rPr>
          <w:szCs w:val="28"/>
        </w:rPr>
      </w:pPr>
      <w:r>
        <w:rPr>
          <w:szCs w:val="28"/>
        </w:rPr>
        <w:t>3.4.6. Обязанности специалиста, ответственного за рассмотрение документов, должны быть также закреплены в его должностной инструкции.</w:t>
      </w:r>
    </w:p>
    <w:p w:rsidR="003A69D4" w:rsidRDefault="003A69D4" w:rsidP="003A69D4">
      <w:pPr>
        <w:rPr>
          <w:szCs w:val="28"/>
        </w:rPr>
      </w:pPr>
      <w:r>
        <w:rPr>
          <w:szCs w:val="28"/>
        </w:rPr>
        <w:t> </w:t>
      </w:r>
    </w:p>
    <w:p w:rsidR="003A69D4" w:rsidRDefault="003A69D4" w:rsidP="003A69D4">
      <w:pPr>
        <w:suppressAutoHyphens/>
        <w:autoSpaceDE w:val="0"/>
        <w:autoSpaceDN w:val="0"/>
        <w:adjustRightInd w:val="0"/>
        <w:ind w:firstLine="709"/>
        <w:jc w:val="both"/>
        <w:rPr>
          <w:b/>
          <w:bCs/>
          <w:szCs w:val="28"/>
        </w:rPr>
      </w:pPr>
    </w:p>
    <w:p w:rsidR="003A69D4" w:rsidRDefault="003A69D4" w:rsidP="003A69D4">
      <w:pPr>
        <w:suppressAutoHyphens/>
        <w:autoSpaceDE w:val="0"/>
        <w:autoSpaceDN w:val="0"/>
        <w:adjustRightInd w:val="0"/>
        <w:ind w:firstLine="709"/>
        <w:jc w:val="center"/>
        <w:rPr>
          <w:b/>
          <w:bCs/>
          <w:szCs w:val="28"/>
        </w:rPr>
      </w:pPr>
      <w:r>
        <w:rPr>
          <w:b/>
          <w:bCs/>
          <w:szCs w:val="28"/>
        </w:rPr>
        <w:t>3.5. Оформление и выдача результата предоставления муниципальной услуги заявителю</w:t>
      </w:r>
    </w:p>
    <w:p w:rsidR="003A69D4" w:rsidRDefault="003A69D4" w:rsidP="003A69D4">
      <w:pPr>
        <w:suppressAutoHyphens/>
        <w:autoSpaceDE w:val="0"/>
        <w:autoSpaceDN w:val="0"/>
        <w:adjustRightInd w:val="0"/>
        <w:ind w:firstLine="709"/>
        <w:jc w:val="both"/>
        <w:rPr>
          <w:szCs w:val="28"/>
        </w:rPr>
      </w:pPr>
    </w:p>
    <w:p w:rsidR="003A69D4" w:rsidRDefault="003A69D4" w:rsidP="003A69D4">
      <w:pPr>
        <w:ind w:firstLine="720"/>
        <w:jc w:val="both"/>
        <w:rPr>
          <w:szCs w:val="28"/>
        </w:rPr>
      </w:pPr>
      <w:r>
        <w:rPr>
          <w:szCs w:val="28"/>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3A69D4" w:rsidRDefault="003A69D4" w:rsidP="003A69D4">
      <w:pPr>
        <w:shd w:val="clear" w:color="auto" w:fill="FFFFFF"/>
        <w:spacing w:after="150"/>
        <w:jc w:val="both"/>
        <w:rPr>
          <w:szCs w:val="28"/>
        </w:rPr>
      </w:pPr>
      <w:r>
        <w:rPr>
          <w:szCs w:val="28"/>
        </w:rPr>
        <w:t>3.5.2. Письменное разъяснение заявителю либо  письменный мотивированный отказ в даче разъяснений по вопросам применения муниципальных нормативных правовых актов Чистиковского  сельского поселения Руднянского района  Смоленской области регистрирует специалист, ответственный за делопроизводство, в соответствии с установленными правилами ведения делопроизводства.</w:t>
      </w:r>
    </w:p>
    <w:p w:rsidR="003A69D4" w:rsidRDefault="003A69D4" w:rsidP="003A69D4">
      <w:pPr>
        <w:ind w:firstLine="720"/>
        <w:jc w:val="both"/>
        <w:rPr>
          <w:szCs w:val="28"/>
        </w:rPr>
      </w:pPr>
      <w:r>
        <w:rPr>
          <w:szCs w:val="28"/>
        </w:rPr>
        <w:t xml:space="preserve">3.5.3. Письменное разъяснение заявителю либо  письменный мотивированный отказ в даче разъяснений по вопросам применения муниципальных нормативных правовых актов Чистиковского  сельского поселения Руднянского района  Смоленской области с присвоенным регистрационным номером специалист, ответственный за выдачу документов, направляет заявителю почтовым </w:t>
      </w:r>
      <w:r>
        <w:rPr>
          <w:szCs w:val="28"/>
        </w:rPr>
        <w:lastRenderedPageBreak/>
        <w:t>направлением либо вручает лично заявителю под роспись, если иной порядок выдачи документа не определен заявителем при подаче запроса.</w:t>
      </w:r>
    </w:p>
    <w:p w:rsidR="003A69D4" w:rsidRDefault="003A69D4" w:rsidP="003A69D4">
      <w:pPr>
        <w:ind w:firstLine="720"/>
        <w:jc w:val="both"/>
        <w:rPr>
          <w:szCs w:val="28"/>
        </w:rPr>
      </w:pPr>
      <w:r>
        <w:rPr>
          <w:szCs w:val="28"/>
        </w:rPr>
        <w:t>Копия письменного разъяснение заявителю либо  письменного мотивированного отказа вместе с оригиналами документов, представленных заявителем, остается на хранении в Администрации.</w:t>
      </w:r>
    </w:p>
    <w:p w:rsidR="003A69D4" w:rsidRDefault="003A69D4" w:rsidP="003A69D4">
      <w:pPr>
        <w:ind w:firstLine="720"/>
        <w:jc w:val="both"/>
        <w:rPr>
          <w:szCs w:val="28"/>
        </w:rPr>
      </w:pPr>
      <w:r>
        <w:rPr>
          <w:szCs w:val="28"/>
        </w:rPr>
        <w:t>3.5.4. Результатом административной процедуры является направление заявителю письменного разъяснение заявителю либо  письменного мотивированного отказа в даче разъяснений по вопросам применения муниципальных нормативных правовых актов Чистиковского  сельского поселения Руднянского района  Смоленской области.</w:t>
      </w:r>
    </w:p>
    <w:p w:rsidR="003A69D4" w:rsidRDefault="003A69D4" w:rsidP="003A69D4">
      <w:pPr>
        <w:ind w:firstLine="720"/>
        <w:rPr>
          <w:szCs w:val="28"/>
        </w:rPr>
      </w:pPr>
      <w:r>
        <w:rPr>
          <w:szCs w:val="28"/>
        </w:rPr>
        <w:t>3.5.5. Продолжительность административной процедуры не более 5 дней.</w:t>
      </w:r>
    </w:p>
    <w:p w:rsidR="003A69D4" w:rsidRDefault="003A69D4" w:rsidP="003A69D4">
      <w:pPr>
        <w:suppressAutoHyphens/>
        <w:autoSpaceDE w:val="0"/>
        <w:autoSpaceDN w:val="0"/>
        <w:adjustRightInd w:val="0"/>
        <w:ind w:firstLine="709"/>
        <w:jc w:val="both"/>
        <w:rPr>
          <w:szCs w:val="28"/>
        </w:rPr>
      </w:pPr>
      <w:r>
        <w:rPr>
          <w:szCs w:val="28"/>
        </w:rPr>
        <w:t xml:space="preserve">3.5.6. Обязанности специалиста, ответственного за выдачу документов, должны быть также закреплены в его должностной инструкции. </w:t>
      </w:r>
    </w:p>
    <w:p w:rsidR="003A69D4" w:rsidRDefault="003A69D4" w:rsidP="003A69D4">
      <w:pPr>
        <w:ind w:firstLine="709"/>
        <w:jc w:val="both"/>
        <w:rPr>
          <w:spacing w:val="-6"/>
          <w:szCs w:val="28"/>
        </w:rPr>
      </w:pPr>
    </w:p>
    <w:p w:rsidR="003A69D4" w:rsidRDefault="003A69D4" w:rsidP="003A69D4">
      <w:pPr>
        <w:autoSpaceDE w:val="0"/>
        <w:autoSpaceDN w:val="0"/>
        <w:adjustRightInd w:val="0"/>
        <w:jc w:val="center"/>
        <w:outlineLvl w:val="2"/>
        <w:rPr>
          <w:b/>
          <w:szCs w:val="28"/>
        </w:rPr>
      </w:pPr>
      <w:r>
        <w:rPr>
          <w:b/>
          <w:szCs w:val="28"/>
        </w:rPr>
        <w:t>4. Формы контроля за  исполнением настоящего Административного регламента</w:t>
      </w:r>
    </w:p>
    <w:p w:rsidR="003A69D4" w:rsidRDefault="003A69D4" w:rsidP="003A69D4">
      <w:pPr>
        <w:autoSpaceDE w:val="0"/>
        <w:autoSpaceDN w:val="0"/>
        <w:adjustRightInd w:val="0"/>
        <w:jc w:val="center"/>
        <w:outlineLvl w:val="2"/>
        <w:rPr>
          <w:b/>
          <w:szCs w:val="28"/>
        </w:rPr>
      </w:pPr>
    </w:p>
    <w:p w:rsidR="003A69D4" w:rsidRDefault="003A69D4" w:rsidP="003A69D4">
      <w:pPr>
        <w:autoSpaceDE w:val="0"/>
        <w:autoSpaceDN w:val="0"/>
        <w:adjustRightInd w:val="0"/>
        <w:jc w:val="center"/>
        <w:outlineLvl w:val="1"/>
        <w:rPr>
          <w:b/>
          <w:bCs/>
          <w:szCs w:val="28"/>
        </w:rPr>
      </w:pPr>
      <w:r>
        <w:rPr>
          <w:b/>
          <w:bCs/>
          <w:szCs w:val="28"/>
        </w:rPr>
        <w:t>4.1. Порядок осуществления текущего контроля за соблюдением</w:t>
      </w:r>
    </w:p>
    <w:p w:rsidR="003A69D4" w:rsidRDefault="003A69D4" w:rsidP="003A69D4">
      <w:pPr>
        <w:autoSpaceDE w:val="0"/>
        <w:autoSpaceDN w:val="0"/>
        <w:adjustRightInd w:val="0"/>
        <w:jc w:val="center"/>
        <w:rPr>
          <w:b/>
          <w:bCs/>
          <w:szCs w:val="28"/>
        </w:rPr>
      </w:pPr>
      <w:r>
        <w:rPr>
          <w:b/>
          <w:bCs/>
          <w:szCs w:val="28"/>
        </w:rPr>
        <w:t>и исполнением ответственными должностными лицами положений</w:t>
      </w:r>
    </w:p>
    <w:p w:rsidR="003A69D4" w:rsidRDefault="003A69D4" w:rsidP="003A69D4">
      <w:pPr>
        <w:autoSpaceDE w:val="0"/>
        <w:autoSpaceDN w:val="0"/>
        <w:adjustRightInd w:val="0"/>
        <w:jc w:val="center"/>
        <w:rPr>
          <w:b/>
          <w:bCs/>
          <w:szCs w:val="28"/>
        </w:rPr>
      </w:pPr>
      <w:r>
        <w:rPr>
          <w:b/>
          <w:bCs/>
          <w:szCs w:val="28"/>
        </w:rPr>
        <w:t>настоящего Административного регламента и иных нормативных</w:t>
      </w:r>
    </w:p>
    <w:p w:rsidR="003A69D4" w:rsidRDefault="003A69D4" w:rsidP="003A69D4">
      <w:pPr>
        <w:autoSpaceDE w:val="0"/>
        <w:autoSpaceDN w:val="0"/>
        <w:adjustRightInd w:val="0"/>
        <w:jc w:val="center"/>
        <w:rPr>
          <w:b/>
          <w:bCs/>
          <w:szCs w:val="28"/>
        </w:rPr>
      </w:pPr>
      <w:r>
        <w:rPr>
          <w:b/>
          <w:bCs/>
          <w:szCs w:val="28"/>
        </w:rPr>
        <w:t>правовых актов, устанавливающих требования к предоставлению</w:t>
      </w:r>
    </w:p>
    <w:p w:rsidR="003A69D4" w:rsidRDefault="003A69D4" w:rsidP="003A69D4">
      <w:pPr>
        <w:autoSpaceDE w:val="0"/>
        <w:autoSpaceDN w:val="0"/>
        <w:adjustRightInd w:val="0"/>
        <w:jc w:val="center"/>
        <w:rPr>
          <w:b/>
          <w:bCs/>
          <w:szCs w:val="28"/>
        </w:rPr>
      </w:pPr>
      <w:r>
        <w:rPr>
          <w:b/>
          <w:bCs/>
          <w:szCs w:val="28"/>
        </w:rPr>
        <w:t>муниципальной услуги, а также принятием решений</w:t>
      </w:r>
    </w:p>
    <w:p w:rsidR="003A69D4" w:rsidRDefault="003A69D4" w:rsidP="003A69D4">
      <w:pPr>
        <w:autoSpaceDE w:val="0"/>
        <w:autoSpaceDN w:val="0"/>
        <w:adjustRightInd w:val="0"/>
        <w:jc w:val="center"/>
        <w:rPr>
          <w:b/>
          <w:bCs/>
          <w:szCs w:val="28"/>
        </w:rPr>
      </w:pPr>
      <w:r>
        <w:rPr>
          <w:b/>
          <w:bCs/>
          <w:szCs w:val="28"/>
        </w:rPr>
        <w:t>ответственными лицами</w:t>
      </w:r>
    </w:p>
    <w:p w:rsidR="003A69D4" w:rsidRDefault="003A69D4" w:rsidP="003A69D4">
      <w:pPr>
        <w:autoSpaceDE w:val="0"/>
        <w:autoSpaceDN w:val="0"/>
        <w:adjustRightInd w:val="0"/>
        <w:ind w:firstLine="540"/>
        <w:jc w:val="both"/>
        <w:outlineLvl w:val="2"/>
        <w:rPr>
          <w:szCs w:val="28"/>
        </w:rPr>
      </w:pPr>
    </w:p>
    <w:p w:rsidR="003A69D4" w:rsidRDefault="003A69D4" w:rsidP="003A69D4">
      <w:pPr>
        <w:autoSpaceDE w:val="0"/>
        <w:autoSpaceDN w:val="0"/>
        <w:adjustRightInd w:val="0"/>
        <w:ind w:firstLine="720"/>
        <w:jc w:val="both"/>
        <w:outlineLvl w:val="2"/>
        <w:rPr>
          <w:szCs w:val="28"/>
        </w:rPr>
      </w:pPr>
      <w:r>
        <w:rPr>
          <w:szCs w:val="28"/>
        </w:rPr>
        <w:t>4.1.1.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w:t>
      </w:r>
    </w:p>
    <w:p w:rsidR="003A69D4" w:rsidRDefault="003A69D4" w:rsidP="003A69D4">
      <w:pPr>
        <w:autoSpaceDE w:val="0"/>
        <w:autoSpaceDN w:val="0"/>
        <w:adjustRightInd w:val="0"/>
        <w:ind w:firstLine="720"/>
        <w:jc w:val="both"/>
        <w:outlineLvl w:val="2"/>
        <w:rPr>
          <w:szCs w:val="28"/>
        </w:rPr>
      </w:pPr>
      <w:r>
        <w:rPr>
          <w:szCs w:val="28"/>
        </w:rPr>
        <w:t>4.1.2.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3A69D4" w:rsidRDefault="003A69D4" w:rsidP="003A69D4">
      <w:pPr>
        <w:autoSpaceDE w:val="0"/>
        <w:autoSpaceDN w:val="0"/>
        <w:adjustRightInd w:val="0"/>
        <w:ind w:firstLine="720"/>
        <w:jc w:val="both"/>
        <w:outlineLvl w:val="2"/>
        <w:rPr>
          <w:szCs w:val="28"/>
        </w:rPr>
      </w:pPr>
    </w:p>
    <w:p w:rsidR="003A69D4" w:rsidRDefault="003A69D4" w:rsidP="003A69D4">
      <w:pPr>
        <w:autoSpaceDE w:val="0"/>
        <w:autoSpaceDN w:val="0"/>
        <w:adjustRightInd w:val="0"/>
        <w:jc w:val="center"/>
        <w:outlineLvl w:val="1"/>
        <w:rPr>
          <w:b/>
          <w:bCs/>
          <w:szCs w:val="28"/>
        </w:rPr>
      </w:pPr>
      <w:r>
        <w:rPr>
          <w:b/>
          <w:bCs/>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3A69D4" w:rsidRDefault="003A69D4" w:rsidP="003A69D4">
      <w:pPr>
        <w:autoSpaceDE w:val="0"/>
        <w:autoSpaceDN w:val="0"/>
        <w:adjustRightInd w:val="0"/>
        <w:jc w:val="center"/>
        <w:rPr>
          <w:b/>
          <w:bCs/>
          <w:szCs w:val="28"/>
        </w:rPr>
      </w:pPr>
      <w:r>
        <w:rPr>
          <w:b/>
          <w:bCs/>
          <w:szCs w:val="28"/>
        </w:rPr>
        <w:t>муниципальной услуги</w:t>
      </w:r>
    </w:p>
    <w:p w:rsidR="003A69D4" w:rsidRDefault="003A69D4" w:rsidP="003A69D4">
      <w:pPr>
        <w:autoSpaceDE w:val="0"/>
        <w:autoSpaceDN w:val="0"/>
        <w:adjustRightInd w:val="0"/>
        <w:jc w:val="center"/>
        <w:rPr>
          <w:szCs w:val="28"/>
        </w:rPr>
      </w:pPr>
    </w:p>
    <w:p w:rsidR="003A69D4" w:rsidRDefault="003A69D4" w:rsidP="003A69D4">
      <w:pPr>
        <w:autoSpaceDE w:val="0"/>
        <w:autoSpaceDN w:val="0"/>
        <w:adjustRightInd w:val="0"/>
        <w:ind w:firstLine="720"/>
        <w:jc w:val="both"/>
        <w:rPr>
          <w:szCs w:val="28"/>
        </w:rPr>
      </w:pPr>
      <w:r>
        <w:rPr>
          <w:szCs w:val="28"/>
        </w:rPr>
        <w:t>4.2.1. Проверки могут быть плановыми (осуществляться на основании годового плана работы Администрации) и внеплановыми.</w:t>
      </w:r>
    </w:p>
    <w:p w:rsidR="003A69D4" w:rsidRDefault="003A69D4" w:rsidP="003A69D4">
      <w:pPr>
        <w:autoSpaceDE w:val="0"/>
        <w:autoSpaceDN w:val="0"/>
        <w:adjustRightInd w:val="0"/>
        <w:ind w:firstLine="720"/>
        <w:jc w:val="both"/>
        <w:rPr>
          <w:szCs w:val="28"/>
        </w:rPr>
      </w:pPr>
      <w:r>
        <w:rPr>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3A69D4" w:rsidRDefault="003A69D4" w:rsidP="003A69D4">
      <w:pPr>
        <w:autoSpaceDE w:val="0"/>
        <w:autoSpaceDN w:val="0"/>
        <w:adjustRightInd w:val="0"/>
        <w:ind w:firstLine="720"/>
        <w:jc w:val="both"/>
        <w:rPr>
          <w:szCs w:val="28"/>
        </w:rPr>
      </w:pPr>
      <w:r>
        <w:rPr>
          <w:szCs w:val="28"/>
        </w:rPr>
        <w:lastRenderedPageBreak/>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3A69D4" w:rsidRDefault="003A69D4" w:rsidP="003A69D4">
      <w:pPr>
        <w:autoSpaceDE w:val="0"/>
        <w:autoSpaceDN w:val="0"/>
        <w:adjustRightInd w:val="0"/>
        <w:ind w:firstLine="720"/>
        <w:jc w:val="both"/>
        <w:rPr>
          <w:szCs w:val="28"/>
        </w:rPr>
      </w:pPr>
      <w:r>
        <w:rPr>
          <w:szCs w:val="28"/>
        </w:rPr>
        <w:t>4.2.4. Результаты проверки оформляются в виде справки, в которой отмечаются выявленные недостатки и предложения по их устранению.</w:t>
      </w:r>
    </w:p>
    <w:p w:rsidR="003A69D4" w:rsidRDefault="003A69D4" w:rsidP="003A69D4">
      <w:pPr>
        <w:autoSpaceDE w:val="0"/>
        <w:autoSpaceDN w:val="0"/>
        <w:adjustRightInd w:val="0"/>
        <w:ind w:firstLine="720"/>
        <w:jc w:val="both"/>
        <w:rPr>
          <w:szCs w:val="28"/>
        </w:rPr>
      </w:pPr>
      <w:r>
        <w:rPr>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3A69D4" w:rsidRDefault="003A69D4" w:rsidP="003A69D4">
      <w:pPr>
        <w:autoSpaceDE w:val="0"/>
        <w:autoSpaceDN w:val="0"/>
        <w:adjustRightInd w:val="0"/>
        <w:ind w:firstLine="540"/>
        <w:jc w:val="both"/>
        <w:rPr>
          <w:szCs w:val="28"/>
        </w:rPr>
      </w:pPr>
    </w:p>
    <w:p w:rsidR="003A69D4" w:rsidRDefault="003A69D4" w:rsidP="003A69D4">
      <w:pPr>
        <w:autoSpaceDE w:val="0"/>
        <w:autoSpaceDN w:val="0"/>
        <w:adjustRightInd w:val="0"/>
        <w:jc w:val="center"/>
        <w:outlineLvl w:val="1"/>
        <w:rPr>
          <w:b/>
          <w:bCs/>
          <w:szCs w:val="28"/>
        </w:rPr>
      </w:pPr>
      <w:r>
        <w:rPr>
          <w:b/>
          <w:bCs/>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3A69D4" w:rsidRDefault="003A69D4" w:rsidP="003A69D4">
      <w:pPr>
        <w:autoSpaceDE w:val="0"/>
        <w:autoSpaceDN w:val="0"/>
        <w:adjustRightInd w:val="0"/>
        <w:jc w:val="center"/>
        <w:rPr>
          <w:szCs w:val="28"/>
        </w:rPr>
      </w:pPr>
    </w:p>
    <w:p w:rsidR="003A69D4" w:rsidRDefault="003A69D4" w:rsidP="003A69D4">
      <w:pPr>
        <w:autoSpaceDE w:val="0"/>
        <w:autoSpaceDN w:val="0"/>
        <w:adjustRightInd w:val="0"/>
        <w:ind w:firstLine="720"/>
        <w:jc w:val="both"/>
        <w:rPr>
          <w:szCs w:val="28"/>
        </w:rPr>
      </w:pPr>
      <w:r>
        <w:rPr>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3A69D4" w:rsidRDefault="003A69D4" w:rsidP="003A69D4">
      <w:pPr>
        <w:autoSpaceDE w:val="0"/>
        <w:autoSpaceDN w:val="0"/>
        <w:adjustRightInd w:val="0"/>
        <w:ind w:firstLine="720"/>
        <w:jc w:val="both"/>
        <w:rPr>
          <w:szCs w:val="28"/>
        </w:rPr>
      </w:pPr>
      <w:r>
        <w:rPr>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3A69D4" w:rsidRDefault="003A69D4" w:rsidP="003A69D4">
      <w:pPr>
        <w:autoSpaceDE w:val="0"/>
        <w:autoSpaceDN w:val="0"/>
        <w:adjustRightInd w:val="0"/>
        <w:ind w:firstLine="720"/>
        <w:jc w:val="both"/>
        <w:rPr>
          <w:szCs w:val="28"/>
        </w:rPr>
      </w:pPr>
    </w:p>
    <w:p w:rsidR="003A69D4" w:rsidRDefault="003A69D4" w:rsidP="003A69D4">
      <w:pPr>
        <w:autoSpaceDE w:val="0"/>
        <w:autoSpaceDN w:val="0"/>
        <w:adjustRightInd w:val="0"/>
        <w:ind w:firstLine="540"/>
        <w:jc w:val="center"/>
        <w:outlineLvl w:val="1"/>
        <w:rPr>
          <w:b/>
          <w:bCs/>
          <w:szCs w:val="28"/>
        </w:rPr>
      </w:pPr>
      <w:r>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A69D4" w:rsidRDefault="003A69D4" w:rsidP="003A69D4">
      <w:pPr>
        <w:autoSpaceDE w:val="0"/>
        <w:autoSpaceDN w:val="0"/>
        <w:adjustRightInd w:val="0"/>
        <w:ind w:firstLine="720"/>
        <w:jc w:val="both"/>
        <w:outlineLvl w:val="2"/>
        <w:rPr>
          <w:szCs w:val="28"/>
        </w:rPr>
      </w:pPr>
    </w:p>
    <w:p w:rsidR="003A69D4" w:rsidRDefault="003A69D4" w:rsidP="003A69D4">
      <w:pPr>
        <w:autoSpaceDE w:val="0"/>
        <w:autoSpaceDN w:val="0"/>
        <w:adjustRightInd w:val="0"/>
        <w:ind w:firstLine="720"/>
        <w:jc w:val="both"/>
        <w:outlineLvl w:val="1"/>
        <w:rPr>
          <w:szCs w:val="28"/>
        </w:rPr>
      </w:pPr>
      <w:r>
        <w:rPr>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3A69D4" w:rsidRDefault="003A69D4" w:rsidP="003A69D4">
      <w:pPr>
        <w:autoSpaceDE w:val="0"/>
        <w:autoSpaceDN w:val="0"/>
        <w:adjustRightInd w:val="0"/>
        <w:ind w:firstLine="720"/>
        <w:jc w:val="both"/>
        <w:outlineLvl w:val="1"/>
        <w:rPr>
          <w:szCs w:val="28"/>
        </w:rPr>
      </w:pPr>
      <w:r>
        <w:rPr>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3A69D4" w:rsidRDefault="003A69D4" w:rsidP="003A69D4">
      <w:pPr>
        <w:ind w:firstLine="720"/>
        <w:jc w:val="both"/>
        <w:rPr>
          <w:szCs w:val="28"/>
        </w:rPr>
      </w:pPr>
      <w:r>
        <w:rPr>
          <w:szCs w:val="28"/>
        </w:rPr>
        <w:t>1) на Интернет-сайте муниципального образования  Чистиковского  сельского поселения Руднянского района Смоленской области:  в информационно-телекоммуникационной  сети  «Интернет»)».</w:t>
      </w:r>
    </w:p>
    <w:p w:rsidR="003A69D4" w:rsidRDefault="003A69D4" w:rsidP="003A69D4">
      <w:pPr>
        <w:autoSpaceDE w:val="0"/>
        <w:autoSpaceDN w:val="0"/>
        <w:adjustRightInd w:val="0"/>
        <w:ind w:firstLine="720"/>
        <w:jc w:val="both"/>
        <w:rPr>
          <w:szCs w:val="28"/>
        </w:rPr>
      </w:pPr>
      <w:r>
        <w:rPr>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6B17A3" w:rsidRDefault="003A69D4" w:rsidP="006B17A3">
      <w:pPr>
        <w:pStyle w:val="af3"/>
        <w:widowControl w:val="0"/>
        <w:tabs>
          <w:tab w:val="left" w:pos="1080"/>
        </w:tabs>
        <w:ind w:firstLine="709"/>
        <w:jc w:val="both"/>
        <w:rPr>
          <w:sz w:val="28"/>
          <w:szCs w:val="28"/>
        </w:rPr>
      </w:pPr>
      <w:r>
        <w:rPr>
          <w:szCs w:val="28"/>
        </w:rPr>
        <w:t xml:space="preserve">5.3. </w:t>
      </w:r>
      <w:r w:rsidR="006B17A3">
        <w:rPr>
          <w:sz w:val="28"/>
          <w:szCs w:val="28"/>
        </w:rPr>
        <w:t>Заявитель может обратиться с жалобой в том числе в следующих случаях:</w:t>
      </w:r>
    </w:p>
    <w:p w:rsidR="006B17A3" w:rsidRDefault="006B17A3" w:rsidP="006B17A3">
      <w:pPr>
        <w:pStyle w:val="af3"/>
        <w:widowControl w:val="0"/>
        <w:tabs>
          <w:tab w:val="left" w:pos="1080"/>
        </w:tabs>
        <w:ind w:firstLine="709"/>
        <w:jc w:val="both"/>
        <w:rPr>
          <w:sz w:val="28"/>
          <w:szCs w:val="28"/>
        </w:rPr>
      </w:pPr>
      <w:r>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6" w:history="1">
        <w:r>
          <w:rPr>
            <w:rStyle w:val="a3"/>
            <w:color w:val="000000"/>
            <w:sz w:val="28"/>
            <w:szCs w:val="28"/>
          </w:rPr>
          <w:t>статье 15.1</w:t>
        </w:r>
      </w:hyperlink>
      <w:r>
        <w:rPr>
          <w:sz w:val="28"/>
          <w:szCs w:val="28"/>
        </w:rPr>
        <w:t xml:space="preserve"> Федерального закона 27.07.2010 № 210-ФЗ «Об организации предоставления государственных и муниципальных услуг» (далее – Федеральный закон № 210-ФЗ);</w:t>
      </w:r>
    </w:p>
    <w:p w:rsidR="006B17A3" w:rsidRDefault="006B17A3" w:rsidP="006B17A3">
      <w:pPr>
        <w:pStyle w:val="af3"/>
        <w:widowControl w:val="0"/>
        <w:tabs>
          <w:tab w:val="left" w:pos="1080"/>
        </w:tabs>
        <w:ind w:firstLine="709"/>
        <w:jc w:val="both"/>
        <w:rPr>
          <w:sz w:val="28"/>
          <w:szCs w:val="28"/>
        </w:rPr>
      </w:pPr>
      <w:r>
        <w:rPr>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Pr>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Pr>
            <w:rStyle w:val="a3"/>
            <w:color w:val="000000"/>
            <w:sz w:val="28"/>
            <w:szCs w:val="28"/>
          </w:rPr>
          <w:t>частью 1.3 статьи 16</w:t>
        </w:r>
      </w:hyperlink>
      <w:r>
        <w:rPr>
          <w:sz w:val="28"/>
          <w:szCs w:val="28"/>
        </w:rPr>
        <w:t xml:space="preserve"> Федерального закона № 210-ФЗ;</w:t>
      </w:r>
    </w:p>
    <w:p w:rsidR="006B17A3" w:rsidRDefault="006B17A3" w:rsidP="006B17A3">
      <w:pPr>
        <w:pStyle w:val="af3"/>
        <w:widowControl w:val="0"/>
        <w:tabs>
          <w:tab w:val="left" w:pos="1080"/>
        </w:tabs>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B17A3" w:rsidRDefault="006B17A3" w:rsidP="006B17A3">
      <w:pPr>
        <w:pStyle w:val="af3"/>
        <w:widowControl w:val="0"/>
        <w:tabs>
          <w:tab w:val="left" w:pos="1080"/>
        </w:tabs>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B17A3" w:rsidRDefault="006B17A3" w:rsidP="006B17A3">
      <w:pPr>
        <w:pStyle w:val="af3"/>
        <w:widowControl w:val="0"/>
        <w:tabs>
          <w:tab w:val="left" w:pos="1080"/>
        </w:tabs>
        <w:ind w:firstLine="709"/>
        <w:jc w:val="both"/>
        <w:rPr>
          <w:sz w:val="28"/>
          <w:szCs w:val="28"/>
        </w:rPr>
      </w:pPr>
      <w:r>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Pr>
            <w:rStyle w:val="a3"/>
            <w:color w:val="000000"/>
            <w:sz w:val="28"/>
            <w:szCs w:val="28"/>
          </w:rPr>
          <w:t>частью 1.3 статьи 16</w:t>
        </w:r>
      </w:hyperlink>
      <w:r>
        <w:rPr>
          <w:sz w:val="28"/>
          <w:szCs w:val="28"/>
        </w:rPr>
        <w:t xml:space="preserve"> Федерального закона № 210-ФЗ;</w:t>
      </w:r>
    </w:p>
    <w:p w:rsidR="006B17A3" w:rsidRDefault="006B17A3" w:rsidP="006B17A3">
      <w:pPr>
        <w:pStyle w:val="af3"/>
        <w:widowControl w:val="0"/>
        <w:tabs>
          <w:tab w:val="left" w:pos="1080"/>
        </w:tabs>
        <w:ind w:firstLine="709"/>
        <w:jc w:val="both"/>
        <w:rPr>
          <w:sz w:val="28"/>
          <w:szCs w:val="28"/>
        </w:rPr>
      </w:pPr>
      <w:r>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17A3" w:rsidRDefault="006B17A3" w:rsidP="006B17A3">
      <w:pPr>
        <w:pStyle w:val="af3"/>
        <w:widowControl w:val="0"/>
        <w:tabs>
          <w:tab w:val="left" w:pos="1080"/>
        </w:tabs>
        <w:ind w:firstLine="709"/>
        <w:jc w:val="both"/>
        <w:rPr>
          <w:sz w:val="28"/>
          <w:szCs w:val="28"/>
        </w:rPr>
      </w:pPr>
      <w:r>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Pr>
            <w:rStyle w:val="a3"/>
            <w:color w:val="000000"/>
            <w:sz w:val="28"/>
            <w:szCs w:val="28"/>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Pr>
            <w:rStyle w:val="a3"/>
            <w:color w:val="000000"/>
            <w:sz w:val="28"/>
            <w:szCs w:val="28"/>
          </w:rPr>
          <w:t>частью 1.3 статьи 16</w:t>
        </w:r>
      </w:hyperlink>
      <w:r>
        <w:rPr>
          <w:sz w:val="28"/>
          <w:szCs w:val="28"/>
        </w:rPr>
        <w:t xml:space="preserve"> Федерального закона № 210-ФЗ;</w:t>
      </w:r>
    </w:p>
    <w:p w:rsidR="006B17A3" w:rsidRDefault="006B17A3" w:rsidP="006B17A3">
      <w:pPr>
        <w:pStyle w:val="af3"/>
        <w:widowControl w:val="0"/>
        <w:tabs>
          <w:tab w:val="left" w:pos="1080"/>
        </w:tabs>
        <w:ind w:firstLine="709"/>
        <w:jc w:val="both"/>
        <w:rPr>
          <w:sz w:val="28"/>
          <w:szCs w:val="28"/>
        </w:rPr>
      </w:pPr>
      <w:r>
        <w:rPr>
          <w:sz w:val="28"/>
          <w:szCs w:val="28"/>
        </w:rPr>
        <w:lastRenderedPageBreak/>
        <w:t>8) нарушение срока или порядка выдачи документов по результатам предоставления государственной или муниципальной услуги;</w:t>
      </w:r>
    </w:p>
    <w:p w:rsidR="006B17A3" w:rsidRDefault="006B17A3" w:rsidP="006B17A3">
      <w:pPr>
        <w:pStyle w:val="af3"/>
        <w:widowControl w:val="0"/>
        <w:tabs>
          <w:tab w:val="left" w:pos="1080"/>
        </w:tabs>
        <w:ind w:firstLine="709"/>
        <w:jc w:val="both"/>
        <w:rPr>
          <w:sz w:val="28"/>
          <w:szCs w:val="28"/>
        </w:rPr>
      </w:pPr>
      <w:r>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Pr>
            <w:rStyle w:val="a3"/>
            <w:color w:val="000000"/>
            <w:sz w:val="28"/>
            <w:szCs w:val="28"/>
          </w:rPr>
          <w:t>частью 1.3 статьи 16</w:t>
        </w:r>
      </w:hyperlink>
      <w:r>
        <w:rPr>
          <w:sz w:val="28"/>
          <w:szCs w:val="28"/>
        </w:rPr>
        <w:t xml:space="preserve"> Федерального закона № 210-ФЗ;</w:t>
      </w:r>
    </w:p>
    <w:p w:rsidR="006B17A3" w:rsidRDefault="006B17A3" w:rsidP="006B17A3">
      <w:pPr>
        <w:autoSpaceDE w:val="0"/>
        <w:autoSpaceDN w:val="0"/>
        <w:adjustRightInd w:val="0"/>
        <w:ind w:firstLine="720"/>
        <w:jc w:val="both"/>
        <w:outlineLvl w:val="1"/>
        <w:rPr>
          <w:szCs w:val="28"/>
        </w:rPr>
      </w:pPr>
      <w:r>
        <w:rPr>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history="1">
        <w:r>
          <w:rPr>
            <w:rStyle w:val="a3"/>
            <w:color w:val="000000"/>
            <w:szCs w:val="28"/>
          </w:rPr>
          <w:t>пунктом 4 части 1 статьи 7</w:t>
        </w:r>
      </w:hyperlink>
      <w:r>
        <w:rPr>
          <w:szCs w:val="28"/>
        </w:rPr>
        <w:t xml:space="preserve"> Федерального закона № 210-ФЗ.В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Pr>
            <w:rStyle w:val="a3"/>
            <w:color w:val="000000"/>
            <w:szCs w:val="28"/>
          </w:rPr>
          <w:t>частью 1.3 статьи 16</w:t>
        </w:r>
      </w:hyperlink>
      <w:r>
        <w:rPr>
          <w:szCs w:val="28"/>
        </w:rPr>
        <w:t xml:space="preserve"> Федерального закона № 210-ФЗ.</w:t>
      </w:r>
    </w:p>
    <w:p w:rsidR="00A61B24" w:rsidRDefault="00A61B24" w:rsidP="006B17A3">
      <w:pPr>
        <w:autoSpaceDE w:val="0"/>
        <w:autoSpaceDN w:val="0"/>
        <w:adjustRightInd w:val="0"/>
        <w:ind w:firstLine="720"/>
        <w:jc w:val="both"/>
        <w:outlineLvl w:val="1"/>
        <w:rPr>
          <w:szCs w:val="28"/>
        </w:rPr>
      </w:pPr>
      <w:bookmarkStart w:id="0" w:name="_GoBack"/>
      <w:bookmarkEnd w:id="0"/>
      <w:r>
        <w:rPr>
          <w:i/>
          <w:color w:val="7030A0"/>
          <w:sz w:val="24"/>
        </w:rPr>
        <w:t xml:space="preserve">раздел 5.3 </w:t>
      </w:r>
      <w:r w:rsidRPr="00A61B24">
        <w:rPr>
          <w:i/>
          <w:color w:val="7030A0"/>
          <w:sz w:val="24"/>
        </w:rPr>
        <w:t>в редакции постановления Администрации Чистиковского сельского поселения Руднянского района Смоленской области от 21.01.2019 № 17</w:t>
      </w:r>
    </w:p>
    <w:p w:rsidR="003A69D4" w:rsidRDefault="003A69D4" w:rsidP="003A69D4">
      <w:pPr>
        <w:autoSpaceDE w:val="0"/>
        <w:autoSpaceDN w:val="0"/>
        <w:adjustRightInd w:val="0"/>
        <w:ind w:firstLine="720"/>
        <w:jc w:val="both"/>
        <w:outlineLvl w:val="1"/>
        <w:rPr>
          <w:szCs w:val="28"/>
        </w:rPr>
      </w:pPr>
      <w:r>
        <w:rPr>
          <w:szCs w:val="28"/>
        </w:rPr>
        <w:t>5.4. Заявитель вправе подать жалобу в письменной форме на бумажном носителе, в электронной форме в Администрацию  Чистиковского сельского поселения Руднянского района Смоленской области (далее – органы, предоставляющие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A69D4" w:rsidRDefault="003A69D4" w:rsidP="003A69D4">
      <w:pPr>
        <w:autoSpaceDE w:val="0"/>
        <w:autoSpaceDN w:val="0"/>
        <w:adjustRightInd w:val="0"/>
        <w:ind w:firstLine="720"/>
        <w:jc w:val="both"/>
        <w:rPr>
          <w:szCs w:val="28"/>
        </w:rPr>
      </w:pPr>
      <w:r>
        <w:rPr>
          <w:szCs w:val="28"/>
        </w:rPr>
        <w:t>5.5. Жалоба в письменной форме может быть также направлена по почте либо принята при личном приеме заявителя.</w:t>
      </w:r>
    </w:p>
    <w:p w:rsidR="003A69D4" w:rsidRDefault="003A69D4" w:rsidP="003A69D4">
      <w:pPr>
        <w:autoSpaceDE w:val="0"/>
        <w:autoSpaceDN w:val="0"/>
        <w:adjustRightInd w:val="0"/>
        <w:ind w:firstLine="720"/>
        <w:jc w:val="both"/>
        <w:rPr>
          <w:szCs w:val="28"/>
        </w:rPr>
      </w:pPr>
      <w:r>
        <w:rPr>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3A69D4" w:rsidRDefault="003A69D4" w:rsidP="003A69D4">
      <w:pPr>
        <w:autoSpaceDE w:val="0"/>
        <w:autoSpaceDN w:val="0"/>
        <w:adjustRightInd w:val="0"/>
        <w:ind w:firstLine="720"/>
        <w:jc w:val="both"/>
        <w:outlineLvl w:val="1"/>
        <w:rPr>
          <w:szCs w:val="28"/>
        </w:rPr>
      </w:pPr>
      <w:r>
        <w:rPr>
          <w:szCs w:val="28"/>
        </w:rPr>
        <w:t>5.6. Жалоба должна содержать:</w:t>
      </w:r>
    </w:p>
    <w:p w:rsidR="004C4E2F" w:rsidRPr="00ED75C0" w:rsidRDefault="004C4E2F" w:rsidP="004C4E2F">
      <w:pPr>
        <w:jc w:val="both"/>
        <w:rPr>
          <w:szCs w:val="28"/>
        </w:rPr>
      </w:pPr>
      <w:r w:rsidRPr="00ED75C0">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C4E2F" w:rsidRPr="00ED75C0" w:rsidRDefault="004C4E2F" w:rsidP="004C4E2F">
      <w:pPr>
        <w:jc w:val="both"/>
        <w:rPr>
          <w:szCs w:val="28"/>
        </w:rPr>
      </w:pPr>
      <w:bookmarkStart w:id="1" w:name="dst114"/>
      <w:bookmarkEnd w:id="1"/>
      <w:r w:rsidRPr="00ED75C0">
        <w:rPr>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4E2F" w:rsidRPr="00ED75C0" w:rsidRDefault="004C4E2F" w:rsidP="004C4E2F">
      <w:pPr>
        <w:jc w:val="both"/>
        <w:rPr>
          <w:szCs w:val="28"/>
        </w:rPr>
      </w:pPr>
      <w:bookmarkStart w:id="2" w:name="dst231"/>
      <w:bookmarkEnd w:id="2"/>
      <w:r w:rsidRPr="00ED75C0">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4E2F" w:rsidRDefault="004C4E2F" w:rsidP="004C4E2F">
      <w:pPr>
        <w:jc w:val="both"/>
        <w:rPr>
          <w:szCs w:val="28"/>
        </w:rPr>
      </w:pPr>
      <w:bookmarkStart w:id="3" w:name="dst232"/>
      <w:bookmarkEnd w:id="3"/>
      <w:r w:rsidRPr="00ED75C0">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4E2F" w:rsidRDefault="004C4E2F" w:rsidP="004C4E2F">
      <w:pPr>
        <w:autoSpaceDE w:val="0"/>
        <w:autoSpaceDN w:val="0"/>
        <w:adjustRightInd w:val="0"/>
        <w:ind w:firstLine="720"/>
        <w:jc w:val="both"/>
        <w:outlineLvl w:val="1"/>
        <w:rPr>
          <w:szCs w:val="28"/>
        </w:rPr>
      </w:pPr>
      <w:r>
        <w:rPr>
          <w:i/>
          <w:color w:val="7030A0"/>
          <w:sz w:val="24"/>
        </w:rPr>
        <w:t xml:space="preserve">раздел 5.6 </w:t>
      </w:r>
      <w:r w:rsidRPr="00A61B24">
        <w:rPr>
          <w:i/>
          <w:color w:val="7030A0"/>
          <w:sz w:val="24"/>
        </w:rPr>
        <w:t xml:space="preserve">в редакции постановления Администрации Чистиковского сельского поселения Руднянского района Смоленской области от </w:t>
      </w:r>
      <w:r>
        <w:rPr>
          <w:i/>
          <w:color w:val="7030A0"/>
          <w:sz w:val="24"/>
        </w:rPr>
        <w:t>01.10.</w:t>
      </w:r>
      <w:r w:rsidRPr="00A61B24">
        <w:rPr>
          <w:i/>
          <w:color w:val="7030A0"/>
          <w:sz w:val="24"/>
        </w:rPr>
        <w:t xml:space="preserve">2019 № </w:t>
      </w:r>
      <w:r>
        <w:rPr>
          <w:i/>
          <w:color w:val="7030A0"/>
          <w:sz w:val="24"/>
        </w:rPr>
        <w:t>40</w:t>
      </w:r>
    </w:p>
    <w:p w:rsidR="003A69D4" w:rsidRDefault="003A69D4" w:rsidP="003A69D4">
      <w:pPr>
        <w:autoSpaceDE w:val="0"/>
        <w:autoSpaceDN w:val="0"/>
        <w:adjustRightInd w:val="0"/>
        <w:ind w:firstLine="709"/>
        <w:jc w:val="both"/>
        <w:outlineLvl w:val="1"/>
        <w:rPr>
          <w:szCs w:val="28"/>
        </w:rPr>
      </w:pPr>
      <w:r>
        <w:rPr>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A69D4" w:rsidRDefault="003A69D4" w:rsidP="003A69D4">
      <w:pPr>
        <w:autoSpaceDE w:val="0"/>
        <w:autoSpaceDN w:val="0"/>
        <w:adjustRightInd w:val="0"/>
        <w:ind w:firstLine="720"/>
        <w:jc w:val="both"/>
        <w:outlineLvl w:val="2"/>
        <w:rPr>
          <w:szCs w:val="28"/>
        </w:rPr>
      </w:pPr>
      <w:r>
        <w:rPr>
          <w:szCs w:val="28"/>
        </w:rPr>
        <w:t>5.8. По результатам рассмотрения жалобы должностное лицо, ответственное за рассмотрение жалобы, принимает одно из следующих решений:</w:t>
      </w:r>
    </w:p>
    <w:p w:rsidR="003A69D4" w:rsidRDefault="003A69D4" w:rsidP="003A69D4">
      <w:pPr>
        <w:autoSpaceDE w:val="0"/>
        <w:autoSpaceDN w:val="0"/>
        <w:adjustRightInd w:val="0"/>
        <w:ind w:firstLine="720"/>
        <w:jc w:val="both"/>
        <w:outlineLvl w:val="1"/>
        <w:rPr>
          <w:szCs w:val="28"/>
        </w:rPr>
      </w:pPr>
      <w:r>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3A69D4" w:rsidRDefault="003A69D4" w:rsidP="003A69D4">
      <w:pPr>
        <w:autoSpaceDE w:val="0"/>
        <w:autoSpaceDN w:val="0"/>
        <w:adjustRightInd w:val="0"/>
        <w:ind w:firstLine="720"/>
        <w:jc w:val="both"/>
        <w:outlineLvl w:val="1"/>
        <w:rPr>
          <w:szCs w:val="28"/>
        </w:rPr>
      </w:pPr>
      <w:r>
        <w:rPr>
          <w:szCs w:val="28"/>
        </w:rPr>
        <w:t>2) отказывает в удовлетворении жалобы.</w:t>
      </w:r>
    </w:p>
    <w:p w:rsidR="003A69D4" w:rsidRDefault="003A69D4" w:rsidP="003A69D4">
      <w:pPr>
        <w:jc w:val="both"/>
        <w:rPr>
          <w:rFonts w:eastAsia="Arial Unicode MS"/>
          <w:szCs w:val="28"/>
        </w:rPr>
      </w:pPr>
      <w:r>
        <w:rPr>
          <w:szCs w:val="28"/>
        </w:rPr>
        <w:t>5.8.1.</w:t>
      </w:r>
      <w:r>
        <w:rPr>
          <w:rFonts w:eastAsia="Arial Unicode MS"/>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w:t>
      </w:r>
      <w:r>
        <w:rPr>
          <w:szCs w:val="28"/>
        </w:rPr>
        <w:t xml:space="preserve"> в соответствии с частью 1 статьи 11.2 Федерального закона от 27.07.2010г.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C4E2F" w:rsidRPr="00ED75C0" w:rsidRDefault="004C4E2F" w:rsidP="004C4E2F">
      <w:pPr>
        <w:jc w:val="both"/>
        <w:rPr>
          <w:szCs w:val="28"/>
        </w:rPr>
      </w:pPr>
      <w:r>
        <w:rPr>
          <w:szCs w:val="28"/>
        </w:rPr>
        <w:t xml:space="preserve">        </w:t>
      </w:r>
      <w:r w:rsidRPr="00ED75C0">
        <w:rPr>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4E2F" w:rsidRPr="00ED75C0" w:rsidRDefault="004C4E2F" w:rsidP="004C4E2F">
      <w:pPr>
        <w:jc w:val="both"/>
        <w:rPr>
          <w:szCs w:val="28"/>
        </w:rPr>
      </w:pPr>
      <w:r w:rsidRPr="00ED75C0">
        <w:rPr>
          <w:szCs w:val="28"/>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w:t>
      </w:r>
      <w:r w:rsidRPr="00ED75C0">
        <w:rPr>
          <w:szCs w:val="28"/>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4E2F" w:rsidRDefault="004C4E2F" w:rsidP="004C4E2F">
      <w:pPr>
        <w:jc w:val="both"/>
        <w:rPr>
          <w:szCs w:val="28"/>
        </w:rPr>
      </w:pPr>
      <w:bookmarkStart w:id="4" w:name="dst298"/>
      <w:bookmarkEnd w:id="4"/>
      <w:r w:rsidRPr="00ED75C0">
        <w:rPr>
          <w:szCs w:val="28"/>
        </w:rPr>
        <w:t>5.9.2</w:t>
      </w:r>
      <w:r>
        <w:rPr>
          <w:szCs w:val="28"/>
        </w:rPr>
        <w:t>.</w:t>
      </w:r>
      <w:r w:rsidRPr="00ED75C0">
        <w:rPr>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4E2F" w:rsidRDefault="004C4E2F" w:rsidP="004C4E2F">
      <w:pPr>
        <w:autoSpaceDE w:val="0"/>
        <w:autoSpaceDN w:val="0"/>
        <w:adjustRightInd w:val="0"/>
        <w:ind w:firstLine="720"/>
        <w:jc w:val="both"/>
        <w:outlineLvl w:val="1"/>
        <w:rPr>
          <w:szCs w:val="28"/>
        </w:rPr>
      </w:pPr>
      <w:r>
        <w:rPr>
          <w:i/>
          <w:color w:val="7030A0"/>
          <w:sz w:val="24"/>
        </w:rPr>
        <w:t xml:space="preserve">раздел 5.9 </w:t>
      </w:r>
      <w:r w:rsidRPr="00A61B24">
        <w:rPr>
          <w:i/>
          <w:color w:val="7030A0"/>
          <w:sz w:val="24"/>
        </w:rPr>
        <w:t xml:space="preserve">в редакции постановления Администрации Чистиковского сельского поселения Руднянского района Смоленской области от </w:t>
      </w:r>
      <w:r>
        <w:rPr>
          <w:i/>
          <w:color w:val="7030A0"/>
          <w:sz w:val="24"/>
        </w:rPr>
        <w:t>01.10.</w:t>
      </w:r>
      <w:r w:rsidRPr="00A61B24">
        <w:rPr>
          <w:i/>
          <w:color w:val="7030A0"/>
          <w:sz w:val="24"/>
        </w:rPr>
        <w:t xml:space="preserve">2019 № </w:t>
      </w:r>
      <w:r>
        <w:rPr>
          <w:i/>
          <w:color w:val="7030A0"/>
          <w:sz w:val="24"/>
        </w:rPr>
        <w:t>40</w:t>
      </w:r>
    </w:p>
    <w:p w:rsidR="003A69D4" w:rsidRDefault="004C4E2F" w:rsidP="004C4E2F">
      <w:pPr>
        <w:jc w:val="both"/>
        <w:rPr>
          <w:szCs w:val="28"/>
        </w:rPr>
      </w:pPr>
      <w:r>
        <w:rPr>
          <w:szCs w:val="28"/>
        </w:rPr>
        <w:t xml:space="preserve">  </w:t>
      </w:r>
      <w:r w:rsidR="003A69D4">
        <w:rPr>
          <w:szCs w:val="28"/>
        </w:rPr>
        <w:t>5.10. Уполномоченный на рассмотрение жалобы орган отказывает в удовлетворении жалобы в следующих случаях:</w:t>
      </w:r>
    </w:p>
    <w:p w:rsidR="003A69D4" w:rsidRDefault="003A69D4" w:rsidP="003A69D4">
      <w:pPr>
        <w:autoSpaceDE w:val="0"/>
        <w:autoSpaceDN w:val="0"/>
        <w:adjustRightInd w:val="0"/>
        <w:ind w:firstLine="720"/>
        <w:jc w:val="both"/>
        <w:rPr>
          <w:szCs w:val="28"/>
        </w:rPr>
      </w:pPr>
      <w:r>
        <w:rPr>
          <w:szCs w:val="28"/>
        </w:rPr>
        <w:t>а) наличие вступившего в законную силу решения суда, арбитражного суда по жалобе о том же предмете и по тем же основаниям;</w:t>
      </w:r>
    </w:p>
    <w:p w:rsidR="003A69D4" w:rsidRDefault="003A69D4" w:rsidP="003A69D4">
      <w:pPr>
        <w:autoSpaceDE w:val="0"/>
        <w:autoSpaceDN w:val="0"/>
        <w:adjustRightInd w:val="0"/>
        <w:ind w:firstLine="720"/>
        <w:jc w:val="both"/>
        <w:rPr>
          <w:szCs w:val="28"/>
        </w:rPr>
      </w:pPr>
      <w:r>
        <w:rPr>
          <w:szCs w:val="28"/>
        </w:rPr>
        <w:t>б) подача жалобы лицом, полномочия которого не подтверждены в порядке, установленном законодательством Российской Федерации;</w:t>
      </w:r>
    </w:p>
    <w:p w:rsidR="003A69D4" w:rsidRDefault="003A69D4" w:rsidP="003A69D4">
      <w:pPr>
        <w:autoSpaceDE w:val="0"/>
        <w:autoSpaceDN w:val="0"/>
        <w:adjustRightInd w:val="0"/>
        <w:ind w:firstLine="720"/>
        <w:jc w:val="both"/>
        <w:rPr>
          <w:szCs w:val="28"/>
        </w:rPr>
      </w:pPr>
      <w:r>
        <w:rPr>
          <w:szCs w:val="28"/>
        </w:rPr>
        <w:t>в) наличие решения по жалобе, принятого ранее в отношении того же заявителя и по тому же предмету жалобы.</w:t>
      </w:r>
    </w:p>
    <w:p w:rsidR="003A69D4" w:rsidRDefault="003A69D4" w:rsidP="003A69D4">
      <w:pPr>
        <w:autoSpaceDE w:val="0"/>
        <w:autoSpaceDN w:val="0"/>
        <w:adjustRightInd w:val="0"/>
        <w:ind w:firstLine="720"/>
        <w:jc w:val="both"/>
        <w:rPr>
          <w:szCs w:val="28"/>
        </w:rPr>
      </w:pPr>
      <w:r>
        <w:rPr>
          <w:szCs w:val="28"/>
        </w:rPr>
        <w:t>5.11. Уполномоченный на рассмотрение жалобы орган вправе оставить жалобу без ответа в следующих случаях:</w:t>
      </w:r>
    </w:p>
    <w:p w:rsidR="003A69D4" w:rsidRDefault="003A69D4" w:rsidP="003A69D4">
      <w:pPr>
        <w:autoSpaceDE w:val="0"/>
        <w:autoSpaceDN w:val="0"/>
        <w:adjustRightInd w:val="0"/>
        <w:ind w:firstLine="720"/>
        <w:jc w:val="both"/>
        <w:rPr>
          <w:szCs w:val="28"/>
        </w:rPr>
      </w:pPr>
      <w:r>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A69D4" w:rsidRDefault="003A69D4" w:rsidP="003A69D4">
      <w:pPr>
        <w:autoSpaceDE w:val="0"/>
        <w:autoSpaceDN w:val="0"/>
        <w:adjustRightInd w:val="0"/>
        <w:ind w:firstLine="720"/>
        <w:jc w:val="both"/>
        <w:rPr>
          <w:szCs w:val="28"/>
        </w:rPr>
      </w:pPr>
      <w:r>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69D4" w:rsidRDefault="003A69D4" w:rsidP="003A69D4">
      <w:pPr>
        <w:autoSpaceDE w:val="0"/>
        <w:autoSpaceDN w:val="0"/>
        <w:adjustRightInd w:val="0"/>
        <w:ind w:firstLine="720"/>
        <w:jc w:val="both"/>
        <w:rPr>
          <w:szCs w:val="28"/>
        </w:rPr>
      </w:pPr>
      <w:r>
        <w:rPr>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3A69D4" w:rsidRDefault="003A69D4" w:rsidP="003A69D4">
      <w:pPr>
        <w:tabs>
          <w:tab w:val="left" w:pos="3660"/>
        </w:tabs>
        <w:jc w:val="right"/>
      </w:pPr>
    </w:p>
    <w:p w:rsidR="003A69D4" w:rsidRDefault="003A69D4" w:rsidP="003A69D4">
      <w:pPr>
        <w:tabs>
          <w:tab w:val="left" w:pos="3660"/>
        </w:tabs>
        <w:jc w:val="right"/>
      </w:pPr>
    </w:p>
    <w:p w:rsidR="003A69D4" w:rsidRDefault="003A69D4" w:rsidP="003A69D4">
      <w:pPr>
        <w:tabs>
          <w:tab w:val="left" w:pos="3660"/>
        </w:tabs>
        <w:jc w:val="right"/>
      </w:pPr>
    </w:p>
    <w:p w:rsidR="003A69D4" w:rsidRDefault="003A69D4" w:rsidP="003A69D4">
      <w:pPr>
        <w:tabs>
          <w:tab w:val="left" w:pos="3660"/>
        </w:tabs>
        <w:jc w:val="right"/>
      </w:pPr>
    </w:p>
    <w:p w:rsidR="003A69D4" w:rsidRDefault="003A69D4" w:rsidP="003A69D4">
      <w:pPr>
        <w:tabs>
          <w:tab w:val="left" w:pos="3660"/>
        </w:tabs>
        <w:jc w:val="right"/>
      </w:pPr>
    </w:p>
    <w:p w:rsidR="003A69D4" w:rsidRDefault="003A69D4" w:rsidP="003A69D4">
      <w:pPr>
        <w:ind w:firstLine="709"/>
        <w:jc w:val="right"/>
        <w:rPr>
          <w:spacing w:val="-6"/>
          <w:szCs w:val="28"/>
        </w:rPr>
      </w:pPr>
    </w:p>
    <w:p w:rsidR="003A69D4" w:rsidRDefault="003A69D4" w:rsidP="003A69D4">
      <w:pPr>
        <w:ind w:firstLine="709"/>
        <w:jc w:val="right"/>
        <w:rPr>
          <w:spacing w:val="-6"/>
          <w:szCs w:val="28"/>
        </w:rPr>
      </w:pPr>
    </w:p>
    <w:p w:rsidR="003A69D4" w:rsidRDefault="003A69D4" w:rsidP="003A69D4">
      <w:pPr>
        <w:ind w:firstLine="709"/>
        <w:jc w:val="right"/>
        <w:rPr>
          <w:spacing w:val="-6"/>
          <w:szCs w:val="28"/>
        </w:rPr>
      </w:pPr>
      <w:r>
        <w:rPr>
          <w:spacing w:val="-6"/>
          <w:szCs w:val="28"/>
        </w:rPr>
        <w:t>Приложение №1</w:t>
      </w:r>
    </w:p>
    <w:p w:rsidR="003A69D4" w:rsidRDefault="003A69D4" w:rsidP="003A69D4">
      <w:pPr>
        <w:widowControl w:val="0"/>
        <w:shd w:val="clear" w:color="auto" w:fill="FFFFFF"/>
        <w:ind w:firstLine="709"/>
        <w:jc w:val="right"/>
        <w:rPr>
          <w:bCs/>
          <w:szCs w:val="28"/>
        </w:rPr>
      </w:pPr>
      <w:r>
        <w:rPr>
          <w:bCs/>
          <w:szCs w:val="28"/>
        </w:rPr>
        <w:t xml:space="preserve">                                                              к административному регламенту </w:t>
      </w:r>
    </w:p>
    <w:p w:rsidR="00F93611" w:rsidRDefault="003A69D4" w:rsidP="00F93611">
      <w:pPr>
        <w:pStyle w:val="ConsPlusNonformat0"/>
        <w:ind w:left="-567"/>
        <w:jc w:val="center"/>
        <w:rPr>
          <w:rFonts w:ascii="Times New Roman" w:hAnsi="Times New Roman" w:cs="Times New Roman"/>
          <w:spacing w:val="-2"/>
          <w:sz w:val="28"/>
          <w:szCs w:val="28"/>
        </w:rPr>
      </w:pPr>
      <w:r>
        <w:rPr>
          <w:bCs/>
          <w:szCs w:val="28"/>
        </w:rPr>
        <w:t>«</w:t>
      </w:r>
      <w:r>
        <w:rPr>
          <w:rFonts w:ascii="Times New Roman" w:hAnsi="Times New Roman" w:cs="Times New Roman"/>
          <w:sz w:val="28"/>
          <w:szCs w:val="28"/>
        </w:rPr>
        <w:t>По</w:t>
      </w:r>
      <w:r>
        <w:rPr>
          <w:rFonts w:ascii="Times New Roman" w:hAnsi="Times New Roman" w:cs="Times New Roman"/>
          <w:spacing w:val="8"/>
          <w:sz w:val="28"/>
          <w:szCs w:val="28"/>
        </w:rPr>
        <w:t xml:space="preserve"> даче письменных</w:t>
      </w:r>
      <w:r>
        <w:rPr>
          <w:rStyle w:val="apple-converted-space"/>
          <w:spacing w:val="8"/>
          <w:sz w:val="28"/>
          <w:szCs w:val="28"/>
        </w:rPr>
        <w:t> </w:t>
      </w:r>
      <w:r w:rsidR="00F93611">
        <w:rPr>
          <w:rFonts w:ascii="Times New Roman" w:hAnsi="Times New Roman" w:cs="Times New Roman"/>
          <w:spacing w:val="-2"/>
          <w:sz w:val="28"/>
          <w:szCs w:val="28"/>
        </w:rPr>
        <w:t xml:space="preserve">разъяснений     </w:t>
      </w:r>
    </w:p>
    <w:p w:rsidR="003A69D4" w:rsidRDefault="003A69D4" w:rsidP="00F93611">
      <w:pPr>
        <w:pStyle w:val="ConsPlusNonformat0"/>
        <w:ind w:left="-567"/>
        <w:jc w:val="center"/>
        <w:rPr>
          <w:rFonts w:ascii="Times New Roman" w:hAnsi="Times New Roman" w:cs="Times New Roman"/>
          <w:spacing w:val="-2"/>
          <w:sz w:val="28"/>
          <w:szCs w:val="28"/>
        </w:rPr>
      </w:pPr>
      <w:r>
        <w:rPr>
          <w:rFonts w:ascii="Times New Roman" w:hAnsi="Times New Roman" w:cs="Times New Roman"/>
          <w:spacing w:val="-2"/>
          <w:sz w:val="28"/>
          <w:szCs w:val="28"/>
        </w:rPr>
        <w:t>по вопросам применения</w:t>
      </w:r>
      <w:r w:rsidR="00F93611">
        <w:rPr>
          <w:rFonts w:ascii="Times New Roman" w:hAnsi="Times New Roman" w:cs="Times New Roman"/>
          <w:spacing w:val="-2"/>
          <w:sz w:val="28"/>
          <w:szCs w:val="28"/>
        </w:rPr>
        <w:t>муниципальных</w:t>
      </w:r>
    </w:p>
    <w:p w:rsidR="00F93611" w:rsidRDefault="003A69D4" w:rsidP="00F93611">
      <w:pPr>
        <w:pStyle w:val="ConsPlusNonformat0"/>
        <w:ind w:left="-567"/>
        <w:jc w:val="center"/>
        <w:rPr>
          <w:rFonts w:ascii="Times New Roman" w:hAnsi="Times New Roman" w:cs="Times New Roman"/>
          <w:spacing w:val="-2"/>
          <w:sz w:val="28"/>
          <w:szCs w:val="28"/>
        </w:rPr>
      </w:pPr>
      <w:r>
        <w:rPr>
          <w:rFonts w:ascii="Times New Roman" w:hAnsi="Times New Roman" w:cs="Times New Roman"/>
          <w:spacing w:val="-2"/>
          <w:sz w:val="28"/>
          <w:szCs w:val="28"/>
        </w:rPr>
        <w:t xml:space="preserve">правовых актов о налогах и сборах </w:t>
      </w:r>
    </w:p>
    <w:p w:rsidR="00F93611" w:rsidRDefault="003A69D4" w:rsidP="00F93611">
      <w:pPr>
        <w:pStyle w:val="ConsPlusNonformat0"/>
        <w:ind w:left="-567"/>
        <w:jc w:val="center"/>
        <w:rPr>
          <w:rFonts w:ascii="Times New Roman" w:hAnsi="Times New Roman" w:cs="Times New Roman"/>
          <w:spacing w:val="-2"/>
          <w:sz w:val="28"/>
          <w:szCs w:val="28"/>
        </w:rPr>
      </w:pPr>
      <w:r>
        <w:rPr>
          <w:rFonts w:ascii="Times New Roman" w:hAnsi="Times New Roman" w:cs="Times New Roman"/>
          <w:spacing w:val="-2"/>
          <w:sz w:val="28"/>
          <w:szCs w:val="28"/>
        </w:rPr>
        <w:t>на территории</w:t>
      </w:r>
      <w:r w:rsidR="00F93611">
        <w:rPr>
          <w:rFonts w:ascii="Times New Roman" w:hAnsi="Times New Roman" w:cs="Times New Roman"/>
          <w:spacing w:val="-2"/>
          <w:sz w:val="28"/>
          <w:szCs w:val="28"/>
        </w:rPr>
        <w:t xml:space="preserve">Чистиковского </w:t>
      </w:r>
      <w:r>
        <w:rPr>
          <w:rFonts w:ascii="Times New Roman" w:hAnsi="Times New Roman" w:cs="Times New Roman"/>
          <w:spacing w:val="-2"/>
          <w:sz w:val="28"/>
          <w:szCs w:val="28"/>
        </w:rPr>
        <w:t>сельского</w:t>
      </w:r>
      <w:r w:rsidR="00F93611">
        <w:rPr>
          <w:rFonts w:ascii="Times New Roman" w:hAnsi="Times New Roman" w:cs="Times New Roman"/>
          <w:spacing w:val="-2"/>
          <w:sz w:val="28"/>
          <w:szCs w:val="28"/>
        </w:rPr>
        <w:t xml:space="preserve"> поселения</w:t>
      </w:r>
    </w:p>
    <w:p w:rsidR="003A69D4" w:rsidRDefault="00F93611" w:rsidP="00F93611">
      <w:pPr>
        <w:pStyle w:val="ConsPlusNonformat0"/>
        <w:ind w:left="-567"/>
        <w:jc w:val="center"/>
        <w:rPr>
          <w:rFonts w:ascii="Times New Roman" w:hAnsi="Times New Roman" w:cs="Times New Roman"/>
          <w:spacing w:val="-2"/>
          <w:sz w:val="28"/>
          <w:szCs w:val="28"/>
        </w:rPr>
      </w:pPr>
      <w:r>
        <w:rPr>
          <w:rFonts w:ascii="Times New Roman" w:hAnsi="Times New Roman" w:cs="Times New Roman"/>
          <w:spacing w:val="-2"/>
          <w:sz w:val="28"/>
          <w:szCs w:val="28"/>
        </w:rPr>
        <w:t>Руднянского района Смоленской области</w:t>
      </w:r>
      <w:r w:rsidR="003A69D4">
        <w:rPr>
          <w:rFonts w:ascii="Times New Roman" w:hAnsi="Times New Roman" w:cs="Times New Roman"/>
          <w:spacing w:val="-2"/>
          <w:sz w:val="28"/>
          <w:szCs w:val="28"/>
        </w:rPr>
        <w:t>»</w:t>
      </w:r>
    </w:p>
    <w:p w:rsidR="003A69D4" w:rsidRDefault="003A69D4" w:rsidP="003A69D4">
      <w:pPr>
        <w:widowControl w:val="0"/>
        <w:autoSpaceDE w:val="0"/>
        <w:autoSpaceDN w:val="0"/>
        <w:adjustRightInd w:val="0"/>
        <w:ind w:firstLine="709"/>
        <w:jc w:val="right"/>
        <w:rPr>
          <w:szCs w:val="28"/>
        </w:rPr>
      </w:pPr>
      <w:r>
        <w:rPr>
          <w:szCs w:val="28"/>
        </w:rPr>
        <w:t xml:space="preserve"> Главе муниципального образования</w:t>
      </w:r>
    </w:p>
    <w:p w:rsidR="003A69D4" w:rsidRDefault="003A69D4" w:rsidP="003A69D4">
      <w:pPr>
        <w:widowControl w:val="0"/>
        <w:autoSpaceDE w:val="0"/>
        <w:autoSpaceDN w:val="0"/>
        <w:adjustRightInd w:val="0"/>
        <w:ind w:firstLine="709"/>
        <w:jc w:val="right"/>
        <w:rPr>
          <w:szCs w:val="28"/>
        </w:rPr>
      </w:pPr>
      <w:r>
        <w:rPr>
          <w:szCs w:val="28"/>
        </w:rPr>
        <w:t>Чистиковского сельского поселения</w:t>
      </w:r>
    </w:p>
    <w:p w:rsidR="003A69D4" w:rsidRDefault="003A69D4" w:rsidP="003A69D4">
      <w:pPr>
        <w:widowControl w:val="0"/>
        <w:autoSpaceDE w:val="0"/>
        <w:autoSpaceDN w:val="0"/>
        <w:adjustRightInd w:val="0"/>
        <w:ind w:firstLine="709"/>
        <w:jc w:val="right"/>
        <w:rPr>
          <w:szCs w:val="28"/>
        </w:rPr>
      </w:pPr>
      <w:r>
        <w:rPr>
          <w:szCs w:val="28"/>
        </w:rPr>
        <w:t>Руднянского района Смоленской области</w:t>
      </w:r>
    </w:p>
    <w:p w:rsidR="003A69D4" w:rsidRDefault="003A69D4" w:rsidP="003A69D4">
      <w:pPr>
        <w:pStyle w:val="ConsPlusNonformat0"/>
        <w:widowControl/>
        <w:rPr>
          <w:rFonts w:ascii="Times New Roman" w:hAnsi="Times New Roman" w:cs="Times New Roman"/>
          <w:szCs w:val="20"/>
        </w:rPr>
      </w:pPr>
      <w:r>
        <w:rPr>
          <w:szCs w:val="28"/>
        </w:rPr>
        <w:tab/>
      </w:r>
    </w:p>
    <w:p w:rsidR="003A69D4" w:rsidRDefault="003A69D4" w:rsidP="003A69D4">
      <w:pPr>
        <w:adjustRightInd w:val="0"/>
        <w:ind w:left="-567"/>
        <w:jc w:val="right"/>
        <w:rPr>
          <w:i/>
          <w:szCs w:val="28"/>
        </w:rPr>
      </w:pPr>
      <w:r>
        <w:rPr>
          <w:szCs w:val="28"/>
        </w:rPr>
        <w:t>от __________________________________________</w:t>
      </w:r>
    </w:p>
    <w:p w:rsidR="003A69D4" w:rsidRDefault="003A69D4" w:rsidP="003A69D4">
      <w:pPr>
        <w:pStyle w:val="ConsPlusNonformat0"/>
        <w:widowControl/>
        <w:ind w:left="-567"/>
        <w:jc w:val="center"/>
        <w:rPr>
          <w:rFonts w:ascii="Times New Roman" w:hAnsi="Times New Roman" w:cs="Times New Roman"/>
          <w:sz w:val="28"/>
          <w:szCs w:val="28"/>
        </w:rPr>
      </w:pPr>
      <w:r>
        <w:rPr>
          <w:rFonts w:ascii="Times New Roman" w:hAnsi="Times New Roman" w:cs="Times New Roman"/>
          <w:sz w:val="28"/>
          <w:szCs w:val="28"/>
        </w:rPr>
        <w:t xml:space="preserve">                                                                                 (ФИО физического лица)       </w:t>
      </w:r>
    </w:p>
    <w:p w:rsidR="003A69D4" w:rsidRDefault="003A69D4" w:rsidP="003A69D4">
      <w:pPr>
        <w:pStyle w:val="ConsPlusNonformat0"/>
        <w:widowControl/>
        <w:ind w:left="-567"/>
        <w:jc w:val="right"/>
        <w:rPr>
          <w:rFonts w:ascii="Times New Roman" w:hAnsi="Times New Roman" w:cs="Times New Roman"/>
          <w:sz w:val="28"/>
          <w:szCs w:val="28"/>
        </w:rPr>
      </w:pPr>
      <w:r>
        <w:rPr>
          <w:rFonts w:ascii="Times New Roman" w:hAnsi="Times New Roman" w:cs="Times New Roman"/>
          <w:sz w:val="28"/>
          <w:szCs w:val="28"/>
        </w:rPr>
        <w:lastRenderedPageBreak/>
        <w:t xml:space="preserve">      ____________________________________________   </w:t>
      </w:r>
    </w:p>
    <w:p w:rsidR="003A69D4" w:rsidRDefault="003A69D4" w:rsidP="003A69D4">
      <w:pPr>
        <w:pStyle w:val="ConsPlusNonformat0"/>
        <w:widowControl/>
        <w:ind w:left="-567"/>
        <w:jc w:val="center"/>
        <w:rPr>
          <w:rFonts w:ascii="Times New Roman" w:hAnsi="Times New Roman" w:cs="Times New Roman"/>
          <w:sz w:val="28"/>
          <w:szCs w:val="28"/>
        </w:rPr>
      </w:pPr>
      <w:r>
        <w:rPr>
          <w:rFonts w:ascii="Times New Roman" w:hAnsi="Times New Roman" w:cs="Times New Roman"/>
          <w:sz w:val="28"/>
          <w:szCs w:val="28"/>
        </w:rPr>
        <w:t xml:space="preserve">                                                                                (ФИО руководителя организации)</w:t>
      </w:r>
    </w:p>
    <w:p w:rsidR="003A69D4" w:rsidRDefault="003A69D4" w:rsidP="003A69D4">
      <w:pPr>
        <w:pStyle w:val="ConsPlusNonformat0"/>
        <w:widowControl/>
        <w:ind w:left="-56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w:t>
      </w:r>
    </w:p>
    <w:p w:rsidR="003A69D4" w:rsidRDefault="003A69D4" w:rsidP="003A69D4">
      <w:pPr>
        <w:pStyle w:val="ConsPlusNonformat0"/>
        <w:widowControl/>
        <w:ind w:left="-567"/>
        <w:jc w:val="center"/>
        <w:rPr>
          <w:rFonts w:ascii="Times New Roman" w:hAnsi="Times New Roman" w:cs="Times New Roman"/>
          <w:sz w:val="28"/>
          <w:szCs w:val="28"/>
        </w:rPr>
      </w:pPr>
      <w:r>
        <w:rPr>
          <w:rFonts w:ascii="Times New Roman" w:hAnsi="Times New Roman" w:cs="Times New Roman"/>
          <w:sz w:val="28"/>
          <w:szCs w:val="28"/>
        </w:rPr>
        <w:t xml:space="preserve">                                                                               (адрес)</w:t>
      </w:r>
    </w:p>
    <w:p w:rsidR="003A69D4" w:rsidRDefault="003A69D4" w:rsidP="003A69D4">
      <w:pPr>
        <w:pStyle w:val="ConsPlusNonformat0"/>
        <w:widowControl/>
        <w:ind w:left="-567"/>
        <w:jc w:val="right"/>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3A69D4" w:rsidRDefault="003A69D4" w:rsidP="003A69D4">
      <w:pPr>
        <w:pStyle w:val="ConsPlusNonformat0"/>
        <w:widowControl/>
        <w:ind w:left="-567"/>
        <w:jc w:val="center"/>
        <w:rPr>
          <w:rFonts w:ascii="Times New Roman" w:hAnsi="Times New Roman" w:cs="Times New Roman"/>
          <w:sz w:val="28"/>
          <w:szCs w:val="28"/>
        </w:rPr>
      </w:pPr>
      <w:r>
        <w:rPr>
          <w:rFonts w:ascii="Times New Roman" w:hAnsi="Times New Roman" w:cs="Times New Roman"/>
          <w:sz w:val="28"/>
          <w:szCs w:val="28"/>
        </w:rPr>
        <w:t xml:space="preserve">                                                                                (контактный телефон)</w:t>
      </w:r>
    </w:p>
    <w:p w:rsidR="003A69D4" w:rsidRDefault="003A69D4" w:rsidP="003A69D4">
      <w:pPr>
        <w:ind w:left="-567"/>
        <w:rPr>
          <w:szCs w:val="28"/>
        </w:rPr>
      </w:pPr>
    </w:p>
    <w:p w:rsidR="003A69D4" w:rsidRDefault="003A69D4" w:rsidP="003A69D4">
      <w:pPr>
        <w:pStyle w:val="ConsPlusNonformat0"/>
        <w:ind w:left="-567"/>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3A69D4" w:rsidRDefault="003A69D4" w:rsidP="003A69D4">
      <w:pPr>
        <w:pStyle w:val="ConsPlusNonformat0"/>
        <w:ind w:left="-567"/>
        <w:jc w:val="center"/>
        <w:rPr>
          <w:rFonts w:ascii="Times New Roman" w:hAnsi="Times New Roman" w:cs="Times New Roman"/>
          <w:b/>
          <w:spacing w:val="-2"/>
          <w:sz w:val="28"/>
          <w:szCs w:val="28"/>
        </w:rPr>
      </w:pPr>
      <w:r>
        <w:rPr>
          <w:rFonts w:ascii="Times New Roman" w:hAnsi="Times New Roman" w:cs="Times New Roman"/>
          <w:b/>
          <w:sz w:val="28"/>
          <w:szCs w:val="28"/>
        </w:rPr>
        <w:t>по</w:t>
      </w:r>
      <w:r>
        <w:rPr>
          <w:rFonts w:ascii="Times New Roman" w:hAnsi="Times New Roman" w:cs="Times New Roman"/>
          <w:b/>
          <w:spacing w:val="8"/>
          <w:sz w:val="28"/>
          <w:szCs w:val="28"/>
        </w:rPr>
        <w:t xml:space="preserve"> даче письменных</w:t>
      </w:r>
      <w:r>
        <w:rPr>
          <w:rStyle w:val="apple-converted-space"/>
          <w:b/>
          <w:spacing w:val="8"/>
          <w:sz w:val="28"/>
          <w:szCs w:val="28"/>
        </w:rPr>
        <w:t> </w:t>
      </w:r>
      <w:r>
        <w:rPr>
          <w:rFonts w:ascii="Times New Roman" w:hAnsi="Times New Roman" w:cs="Times New Roman"/>
          <w:b/>
          <w:spacing w:val="-2"/>
          <w:sz w:val="28"/>
          <w:szCs w:val="28"/>
        </w:rPr>
        <w:t>разъяснений по вопросам применения</w:t>
      </w:r>
    </w:p>
    <w:p w:rsidR="003A69D4" w:rsidRDefault="003A69D4" w:rsidP="003A69D4">
      <w:pPr>
        <w:pStyle w:val="ConsPlusNonformat0"/>
        <w:ind w:left="-567"/>
        <w:jc w:val="center"/>
        <w:rPr>
          <w:rFonts w:ascii="Times New Roman" w:hAnsi="Times New Roman" w:cs="Times New Roman"/>
          <w:b/>
          <w:spacing w:val="-2"/>
          <w:sz w:val="28"/>
          <w:szCs w:val="28"/>
        </w:rPr>
      </w:pPr>
      <w:r>
        <w:rPr>
          <w:rFonts w:ascii="Times New Roman" w:hAnsi="Times New Roman" w:cs="Times New Roman"/>
          <w:b/>
          <w:spacing w:val="-2"/>
          <w:sz w:val="28"/>
          <w:szCs w:val="28"/>
        </w:rPr>
        <w:t>муниципальных правовых актов о налогах и сборах</w:t>
      </w:r>
    </w:p>
    <w:p w:rsidR="003A69D4" w:rsidRDefault="003A69D4" w:rsidP="003A69D4">
      <w:pPr>
        <w:pStyle w:val="ConsPlusNonformat0"/>
        <w:ind w:left="-567"/>
        <w:jc w:val="center"/>
        <w:rPr>
          <w:rFonts w:ascii="Times New Roman" w:hAnsi="Times New Roman" w:cs="Times New Roman"/>
          <w:sz w:val="28"/>
          <w:szCs w:val="28"/>
          <w:highlight w:val="yellow"/>
        </w:rPr>
      </w:pPr>
    </w:p>
    <w:p w:rsidR="003A69D4" w:rsidRDefault="003A69D4" w:rsidP="003A69D4">
      <w:pPr>
        <w:pStyle w:val="ConsPlusNonformat0"/>
        <w:ind w:left="-567"/>
        <w:rPr>
          <w:rFonts w:ascii="Times New Roman" w:hAnsi="Times New Roman" w:cs="Times New Roman"/>
          <w:sz w:val="28"/>
          <w:szCs w:val="28"/>
        </w:rPr>
      </w:pPr>
      <w:r>
        <w:rPr>
          <w:rFonts w:ascii="Times New Roman" w:hAnsi="Times New Roman" w:cs="Times New Roman"/>
          <w:sz w:val="28"/>
          <w:szCs w:val="28"/>
        </w:rPr>
        <w:tab/>
        <w:t>Прошу дать разъяснение по вопросу______________________________________________</w:t>
      </w:r>
    </w:p>
    <w:p w:rsidR="003A69D4" w:rsidRDefault="003A69D4" w:rsidP="003A69D4">
      <w:pPr>
        <w:pStyle w:val="ConsPlusNonformat0"/>
        <w:ind w:left="-567"/>
        <w:rPr>
          <w:rFonts w:ascii="Times New Roman" w:hAnsi="Times New Roman" w:cs="Times New Roman"/>
          <w:sz w:val="28"/>
          <w:szCs w:val="28"/>
          <w:highlight w:val="yellow"/>
        </w:rPr>
      </w:pPr>
    </w:p>
    <w:p w:rsidR="003A69D4" w:rsidRDefault="003A69D4" w:rsidP="003A69D4">
      <w:pPr>
        <w:pStyle w:val="ConsPlusNonformat0"/>
        <w:ind w:left="-567"/>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______________________________________________________________________ </w:t>
      </w:r>
    </w:p>
    <w:p w:rsidR="003A69D4" w:rsidRDefault="003A69D4" w:rsidP="003A69D4">
      <w:pPr>
        <w:pStyle w:val="ConsPlusNonformat0"/>
        <w:ind w:left="-567"/>
        <w:rPr>
          <w:rFonts w:ascii="Times New Roman" w:hAnsi="Times New Roman" w:cs="Times New Roman"/>
          <w:sz w:val="28"/>
          <w:szCs w:val="28"/>
        </w:rPr>
      </w:pPr>
    </w:p>
    <w:p w:rsidR="003A69D4" w:rsidRDefault="003A69D4" w:rsidP="003A69D4">
      <w:pPr>
        <w:pStyle w:val="ConsPlusNonformat0"/>
        <w:ind w:left="-567"/>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p>
    <w:p w:rsidR="003A69D4" w:rsidRDefault="003A69D4" w:rsidP="003A69D4">
      <w:pPr>
        <w:pStyle w:val="ConsPlusNonformat0"/>
        <w:spacing w:line="360" w:lineRule="auto"/>
        <w:ind w:left="-567"/>
        <w:rPr>
          <w:rFonts w:ascii="Times New Roman" w:hAnsi="Times New Roman" w:cs="Times New Roman"/>
          <w:sz w:val="28"/>
          <w:szCs w:val="28"/>
        </w:rPr>
      </w:pPr>
    </w:p>
    <w:p w:rsidR="003A69D4" w:rsidRDefault="003A69D4" w:rsidP="003A69D4">
      <w:pPr>
        <w:pStyle w:val="ConsPlusNonformat0"/>
        <w:spacing w:line="360" w:lineRule="auto"/>
        <w:ind w:left="-567"/>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p>
    <w:p w:rsidR="003A69D4" w:rsidRDefault="003A69D4" w:rsidP="003A69D4">
      <w:pPr>
        <w:pStyle w:val="ConsPlusNonformat0"/>
        <w:ind w:left="-567"/>
        <w:rPr>
          <w:rFonts w:ascii="Times New Roman" w:hAnsi="Times New Roman" w:cs="Times New Roman"/>
          <w:sz w:val="28"/>
          <w:szCs w:val="28"/>
          <w:highlight w:val="yellow"/>
        </w:rPr>
      </w:pPr>
    </w:p>
    <w:p w:rsidR="003A69D4" w:rsidRDefault="003A69D4" w:rsidP="003A69D4">
      <w:pPr>
        <w:pStyle w:val="ConsPlusNonformat0"/>
        <w:ind w:left="-567"/>
        <w:rPr>
          <w:rFonts w:ascii="Times New Roman" w:hAnsi="Times New Roman" w:cs="Times New Roman"/>
          <w:sz w:val="28"/>
          <w:szCs w:val="28"/>
        </w:rPr>
      </w:pPr>
    </w:p>
    <w:p w:rsidR="003A69D4" w:rsidRDefault="003A69D4" w:rsidP="003A69D4">
      <w:pPr>
        <w:pStyle w:val="ConsPlusNonformat0"/>
        <w:ind w:left="-567"/>
        <w:rPr>
          <w:rFonts w:ascii="Times New Roman" w:hAnsi="Times New Roman" w:cs="Times New Roman"/>
          <w:sz w:val="28"/>
          <w:szCs w:val="28"/>
        </w:rPr>
      </w:pPr>
      <w:r>
        <w:rPr>
          <w:rFonts w:ascii="Times New Roman" w:hAnsi="Times New Roman" w:cs="Times New Roman"/>
          <w:sz w:val="28"/>
          <w:szCs w:val="28"/>
        </w:rPr>
        <w:t xml:space="preserve">Заявитель: _____________________________________                                          </w:t>
      </w:r>
    </w:p>
    <w:p w:rsidR="003A69D4" w:rsidRDefault="003A69D4" w:rsidP="003A69D4">
      <w:pPr>
        <w:pStyle w:val="ConsPlusNonformat0"/>
        <w:ind w:left="-567"/>
        <w:rPr>
          <w:rFonts w:ascii="Times New Roman" w:hAnsi="Times New Roman" w:cs="Times New Roman"/>
          <w:sz w:val="28"/>
          <w:szCs w:val="28"/>
        </w:rPr>
      </w:pPr>
      <w:r>
        <w:rPr>
          <w:rFonts w:ascii="Times New Roman" w:hAnsi="Times New Roman" w:cs="Times New Roman"/>
          <w:sz w:val="28"/>
          <w:szCs w:val="28"/>
        </w:rPr>
        <w:t>(Ф.И.О., должность представителя                                                     (подпись)</w:t>
      </w:r>
    </w:p>
    <w:p w:rsidR="003A69D4" w:rsidRDefault="003A69D4" w:rsidP="003A69D4">
      <w:pPr>
        <w:pStyle w:val="ConsPlusNonformat0"/>
        <w:ind w:left="-567"/>
        <w:rPr>
          <w:rFonts w:ascii="Times New Roman" w:hAnsi="Times New Roman" w:cs="Times New Roman"/>
          <w:sz w:val="28"/>
          <w:szCs w:val="28"/>
        </w:rPr>
      </w:pPr>
      <w:r>
        <w:rPr>
          <w:rFonts w:ascii="Times New Roman" w:hAnsi="Times New Roman" w:cs="Times New Roman"/>
          <w:sz w:val="28"/>
          <w:szCs w:val="28"/>
        </w:rPr>
        <w:t xml:space="preserve">                   юридического лица; Ф.И.О. гражданина)</w:t>
      </w:r>
    </w:p>
    <w:p w:rsidR="003A69D4" w:rsidRDefault="003A69D4" w:rsidP="003A69D4">
      <w:pPr>
        <w:pStyle w:val="ConsPlusNonformat0"/>
        <w:ind w:left="-567"/>
        <w:rPr>
          <w:rFonts w:ascii="Times New Roman" w:hAnsi="Times New Roman" w:cs="Times New Roman"/>
          <w:sz w:val="28"/>
          <w:szCs w:val="28"/>
        </w:rPr>
      </w:pPr>
    </w:p>
    <w:p w:rsidR="003A69D4" w:rsidRDefault="003A69D4" w:rsidP="003A69D4">
      <w:pPr>
        <w:pStyle w:val="ConsPlusNonformat0"/>
        <w:ind w:left="-567"/>
        <w:rPr>
          <w:rFonts w:ascii="Times New Roman" w:hAnsi="Times New Roman" w:cs="Times New Roman"/>
          <w:sz w:val="28"/>
          <w:szCs w:val="28"/>
        </w:rPr>
      </w:pPr>
      <w:r>
        <w:rPr>
          <w:rFonts w:ascii="Times New Roman" w:hAnsi="Times New Roman" w:cs="Times New Roman"/>
          <w:sz w:val="28"/>
          <w:szCs w:val="28"/>
        </w:rPr>
        <w:t>"__"__________ 20____ г.                                                                               М.П.</w:t>
      </w:r>
    </w:p>
    <w:p w:rsidR="003A69D4" w:rsidRDefault="003A69D4" w:rsidP="003A69D4">
      <w:pPr>
        <w:ind w:left="5423"/>
      </w:pPr>
    </w:p>
    <w:p w:rsidR="003A69D4" w:rsidRDefault="00BB1104" w:rsidP="003A69D4">
      <w:r>
        <w:rPr>
          <w:noProof/>
        </w:rPr>
        <w:pict>
          <v:rect id="Прямоугольник 3" o:spid="_x0000_s1026" style="position:absolute;margin-left:36.35pt;margin-top:488.3pt;width:253.6pt;height:6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rytTQIAAFgEAAAOAAAAZHJzL2Uyb0RvYy54bWysVM1uEzEQviPxDpbvZJNNQttVNlWVEoRU&#10;oFLhARyvN2vhtc3YyaackHpF4hF4CC6Inz7D5o0Ye9OQAifEHiyPZ/x55vtmdnK6qRVZC3DS6JwO&#10;en1KhOamkHqZ09ev5o+OKXGe6YIpo0VOr4Wjp9OHDyaNzURqKqMKAQRBtMsam9PKe5slieOVqJnr&#10;GSs0OksDNfNowjIpgDWIXqsk7fcfJ42BwoLhwjk8Pe+cdBrxy1Jw/7IsnfBE5RRz83GFuC7Cmkwn&#10;LFsCs5XkuzTYP2RRM6nx0T3UOfOMrED+AVVLDsaZ0ve4qRNTlpKLWANWM+j/Vs1VxayItSA5zu5p&#10;cv8Plr9YXwKRRU6HlGhWo0Ttp+377cf2e3u7vWk/t7ftt+2H9kf7pf1KhoGvxroMr13ZSwgVO3th&#10;+BtHtJlVTC/FGYBpKsEKzHIQ4pN7F4Lh8CpZNM9Ngc+xlTeRuk0JdQBEUsgmKnS9V0hsPOF4OEzT&#10;/lGKQnL0HZ2ko+MoYcKyu9sWnH8qTE3CJqeAHRDR2frC+ZANy+5CYvZGyWIulYoGLBczBWTNsFvm&#10;8YsFYJGHYUqTJqcn43Qcke/53CFEP35/g6ilx7ZXss7p8T6IZYG2J7qITemZVN0eU1Z6x2OgrpPA&#10;bxabnRoLU1wjo2C69sZxxE1l4B0lDbZ2Tt3bFQNBiXqmUZWTwWgUZiEao3HkEw49i0MP0xyhcuop&#10;6bYz383PyoJcVvjSINKgzRkqWcpIclC5y2qXN7Zv5H43amE+Du0Y9euHMP0JAAD//wMAUEsDBBQA&#10;BgAIAAAAIQDezht14AAAAAsBAAAPAAAAZHJzL2Rvd25yZXYueG1sTI9BT4QwEIXvJv6HZky8uS2o&#10;ICxlYzRr4nGXvXgrdBZQOiW07KK/3u5Jj5P35b1vis1iBnbCyfWWJEQrAQypsbqnVsKh2t49AXNe&#10;kVaDJZTwjQ425fVVoXJtz7TD0963LJSQy5WEzvsx59w1HRrlVnZECtnRTkb5cE4t15M6h3Iz8FiI&#10;hBvVU1jo1IgvHTZf+9lIqPv4oH521Zsw2fbevy/V5/zxKuXtzfK8BuZx8X8wXPSDOpTBqbYzaccG&#10;CWmcBlJCliYJsAA8plkGrA5kJKIH4GXB//9Q/gIAAP//AwBQSwECLQAUAAYACAAAACEAtoM4kv4A&#10;AADhAQAAEwAAAAAAAAAAAAAAAAAAAAAAW0NvbnRlbnRfVHlwZXNdLnhtbFBLAQItABQABgAIAAAA&#10;IQA4/SH/1gAAAJQBAAALAAAAAAAAAAAAAAAAAC8BAABfcmVscy8ucmVsc1BLAQItABQABgAIAAAA&#10;IQC15rytTQIAAFgEAAAOAAAAAAAAAAAAAAAAAC4CAABkcnMvZTJvRG9jLnhtbFBLAQItABQABgAI&#10;AAAAIQDezht14AAAAAsBAAAPAAAAAAAAAAAAAAAAAKcEAABkcnMvZG93bnJldi54bWxQSwUGAAAA&#10;AAQABADzAAAAtAUAAAAA&#10;">
            <v:textbox>
              <w:txbxContent>
                <w:p w:rsidR="003A69D4" w:rsidRDefault="003A69D4" w:rsidP="003A69D4">
                  <w:pPr>
                    <w:jc w:val="center"/>
                  </w:pPr>
                </w:p>
              </w:txbxContent>
            </v:textbox>
          </v:rect>
        </w:pict>
      </w:r>
    </w:p>
    <w:p w:rsidR="003A69D4" w:rsidRDefault="003A69D4" w:rsidP="003A69D4"/>
    <w:p w:rsidR="003A69D4" w:rsidRDefault="003A69D4" w:rsidP="003A69D4">
      <w:pPr>
        <w:jc w:val="right"/>
      </w:pPr>
      <w:r>
        <w:t>Приложение 2</w:t>
      </w:r>
    </w:p>
    <w:p w:rsidR="003A69D4" w:rsidRDefault="003A69D4" w:rsidP="003A69D4">
      <w:pPr>
        <w:jc w:val="right"/>
      </w:pPr>
      <w:r>
        <w:t xml:space="preserve"> к Административному регламенту</w:t>
      </w:r>
    </w:p>
    <w:p w:rsidR="003A69D4" w:rsidRDefault="003A69D4" w:rsidP="003A69D4">
      <w:pPr>
        <w:pStyle w:val="ConsPlusTitle"/>
        <w:widowControl/>
        <w:jc w:val="center"/>
        <w:rPr>
          <w:rFonts w:ascii="Times New Roman" w:hAnsi="Times New Roman" w:cs="Times New Roman"/>
          <w:sz w:val="24"/>
          <w:szCs w:val="24"/>
        </w:rPr>
      </w:pPr>
    </w:p>
    <w:p w:rsidR="003A69D4" w:rsidRDefault="003A69D4" w:rsidP="003A69D4">
      <w:pPr>
        <w:pStyle w:val="ConsPlusNonformat0"/>
        <w:ind w:left="-567"/>
        <w:jc w:val="center"/>
        <w:rPr>
          <w:sz w:val="20"/>
          <w:szCs w:val="28"/>
        </w:rPr>
      </w:pPr>
      <w:r>
        <w:rPr>
          <w:rFonts w:ascii="Times New Roman" w:hAnsi="Times New Roman" w:cs="Times New Roman"/>
          <w:sz w:val="24"/>
          <w:szCs w:val="24"/>
        </w:rPr>
        <w:t>БЛОК-СХЕМА ПРЕДОСТАВЛЕНИЯ МУНИЦИПАЛЬНОЙ УСЛУГИ «</w:t>
      </w:r>
      <w:r>
        <w:rPr>
          <w:rFonts w:ascii="Times New Roman" w:hAnsi="Times New Roman" w:cs="Times New Roman"/>
          <w:sz w:val="28"/>
          <w:szCs w:val="28"/>
        </w:rPr>
        <w:t>По</w:t>
      </w:r>
      <w:r>
        <w:rPr>
          <w:rFonts w:ascii="Times New Roman" w:hAnsi="Times New Roman" w:cs="Times New Roman"/>
          <w:spacing w:val="8"/>
          <w:sz w:val="28"/>
          <w:szCs w:val="28"/>
        </w:rPr>
        <w:t xml:space="preserve"> даче письменных</w:t>
      </w:r>
      <w:r>
        <w:rPr>
          <w:rStyle w:val="apple-converted-space"/>
          <w:spacing w:val="8"/>
          <w:sz w:val="28"/>
          <w:szCs w:val="28"/>
        </w:rPr>
        <w:t> </w:t>
      </w:r>
      <w:r>
        <w:rPr>
          <w:rFonts w:ascii="Times New Roman" w:hAnsi="Times New Roman" w:cs="Times New Roman"/>
          <w:spacing w:val="-2"/>
          <w:sz w:val="28"/>
          <w:szCs w:val="28"/>
        </w:rPr>
        <w:t xml:space="preserve">разъяснений по вопросам применения муниципальных правовых актов о налогах и сборах на территории </w:t>
      </w:r>
      <w:r>
        <w:rPr>
          <w:rFonts w:ascii="Times New Roman" w:hAnsi="Times New Roman" w:cs="Times New Roman"/>
          <w:sz w:val="28"/>
          <w:szCs w:val="28"/>
        </w:rPr>
        <w:t>Чистиковского сельского поселения</w:t>
      </w:r>
    </w:p>
    <w:p w:rsidR="003A69D4" w:rsidRDefault="003A69D4" w:rsidP="003A69D4">
      <w:pPr>
        <w:pStyle w:val="ConsPlusTitle"/>
        <w:widowControl/>
        <w:jc w:val="center"/>
        <w:rPr>
          <w:rFonts w:ascii="Times New Roman" w:hAnsi="Times New Roman" w:cs="Times New Roman"/>
          <w:b w:val="0"/>
          <w:bCs w:val="0"/>
          <w:i/>
          <w:sz w:val="28"/>
          <w:szCs w:val="28"/>
        </w:rPr>
      </w:pPr>
      <w:r>
        <w:rPr>
          <w:rFonts w:ascii="Times New Roman" w:hAnsi="Times New Roman" w:cs="Times New Roman"/>
          <w:b w:val="0"/>
          <w:sz w:val="28"/>
          <w:szCs w:val="28"/>
        </w:rPr>
        <w:t>Руднянского района Смоленской области»</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3A69D4" w:rsidTr="003A69D4">
        <w:tc>
          <w:tcPr>
            <w:tcW w:w="7938" w:type="dxa"/>
            <w:tcBorders>
              <w:top w:val="single" w:sz="4" w:space="0" w:color="auto"/>
              <w:left w:val="single" w:sz="4" w:space="0" w:color="auto"/>
              <w:bottom w:val="single" w:sz="4" w:space="0" w:color="auto"/>
              <w:right w:val="single" w:sz="4" w:space="0" w:color="auto"/>
            </w:tcBorders>
          </w:tcPr>
          <w:p w:rsidR="003A69D4" w:rsidRDefault="003A69D4">
            <w:pPr>
              <w:adjustRightInd w:val="0"/>
              <w:jc w:val="center"/>
              <w:rPr>
                <w:rFonts w:eastAsia="Arial Unicode MS"/>
                <w:bCs/>
              </w:rPr>
            </w:pPr>
          </w:p>
          <w:p w:rsidR="003A69D4" w:rsidRDefault="003A69D4">
            <w:pPr>
              <w:jc w:val="center"/>
              <w:rPr>
                <w:rFonts w:eastAsia="Arial Unicode MS"/>
              </w:rPr>
            </w:pPr>
            <w:r>
              <w:rPr>
                <w:rFonts w:eastAsia="Arial Unicode MS"/>
              </w:rPr>
              <w:t>прием и регистрация заявления и приложенных к нему документов</w:t>
            </w:r>
          </w:p>
          <w:p w:rsidR="003A69D4" w:rsidRDefault="003A69D4">
            <w:pPr>
              <w:widowControl w:val="0"/>
              <w:autoSpaceDE w:val="0"/>
              <w:autoSpaceDN w:val="0"/>
              <w:adjustRightInd w:val="0"/>
              <w:jc w:val="center"/>
              <w:rPr>
                <w:rFonts w:eastAsia="Arial Unicode MS"/>
                <w:bCs/>
              </w:rPr>
            </w:pPr>
          </w:p>
        </w:tc>
      </w:tr>
    </w:tbl>
    <w:p w:rsidR="003A69D4" w:rsidRDefault="00BB1104" w:rsidP="003A69D4">
      <w:pPr>
        <w:adjustRightInd w:val="0"/>
        <w:jc w:val="center"/>
        <w:rPr>
          <w:bCs/>
          <w:i/>
        </w:rPr>
      </w:pPr>
      <w:r w:rsidRPr="00BB1104">
        <w:rPr>
          <w:noProof/>
        </w:rPr>
        <w:pict>
          <v:shapetype id="_x0000_t32" coordsize="21600,21600" o:spt="32" o:oned="t" path="m,l21600,21600e" filled="f">
            <v:path arrowok="t" fillok="f" o:connecttype="none"/>
            <o:lock v:ext="edit" shapetype="t"/>
          </v:shapetype>
          <v:shape id="Прямая со стрелкой 2" o:spid="_x0000_s1034" type="#_x0000_t32" style="position:absolute;left:0;text-align:left;margin-left:228.1pt;margin-top:3.55pt;width:0;height:27.85pt;z-index:25165619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E0XwIAAHU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HmCkSAMj6j5u323vuu/dp+0d2r7v7mHZfti+6z5337qv3X33BQ1C31rjMggv&#10;1JUNldO1ujaXmr52SOmiJmrJI/+bjQHQNEQkD0LCxhnIvmifawY+5Nbr2MR1ZZsACe1B6zirzXFW&#10;fO0R3R1SOD0dnY4nowhOskOcsc4/47pBwcix85aIZe0LrRQIQts0ZiGrS+cDK5IdAkJSpedCyqgL&#10;qVCb48loMIoBTkvBwmVwc3a5KKRFKxKUFX97Fg/crL5VLILVnLDZ3vZESLCRj73xVkC3JMchW8MZ&#10;RpLDYwrWjp5UISNUDoT31k5cbyb9yexsdjbsDQfjWW/YL8ve03kx7I3n6ZNReVoWRZm+DeTTYVYL&#10;xrgK/A9CT4d/J6T9k9tJ9Cj1Y6OSh+ixo0D28B9Jx9GHae90s9Bsc2VDdUEFoO3ovH+H4fH8uo9e&#10;P78W0x8AAAD//wMAUEsDBBQABgAIAAAAIQCt1nPf3gAAAAgBAAAPAAAAZHJzL2Rvd25yZXYueG1s&#10;TI/NTsMwEITvSLyDtUjcqNMITAlxKqBC5FKk/ghxdOMltojXUey2KU+PEQc4jmY08005H13HDjgE&#10;60nCdJIBQ2q8ttRK2G6er2bAQlSkVecJJZwwwLw6PytVof2RVnhYx5alEgqFkmBi7AvOQ2PQqTDx&#10;PVLyPvzgVExyaLke1DGVu47nWSa4U5bSglE9PhlsPtd7JyEu3k9GvDWPd/Z187IU9quu64WUlxfj&#10;wz2wiGP8C8MPfkKHKjHt/J50YJ2E6xuRp6iE2ymw5P/qnQSRz4BXJf9/oPoGAAD//wMAUEsBAi0A&#10;FAAGAAgAAAAhALaDOJL+AAAA4QEAABMAAAAAAAAAAAAAAAAAAAAAAFtDb250ZW50X1R5cGVzXS54&#10;bWxQSwECLQAUAAYACAAAACEAOP0h/9YAAACUAQAACwAAAAAAAAAAAAAAAAAvAQAAX3JlbHMvLnJl&#10;bHNQSwECLQAUAAYACAAAACEAR7yRNF8CAAB1BAAADgAAAAAAAAAAAAAAAAAuAgAAZHJzL2Uyb0Rv&#10;Yy54bWxQSwECLQAUAAYACAAAACEArdZz394AAAAIAQAADwAAAAAAAAAAAAAAAAC5BAAAZHJzL2Rv&#10;d25yZXYueG1sUEsFBgAAAAAEAAQA8wAAAMQFAAAAAA==&#10;">
            <v:stroke endarrow="block"/>
          </v:shape>
        </w:pict>
      </w:r>
    </w:p>
    <w:p w:rsidR="003A69D4" w:rsidRDefault="003A69D4" w:rsidP="003A69D4">
      <w:pPr>
        <w:adjustRightInd w:val="0"/>
        <w:jc w:val="center"/>
        <w:rPr>
          <w:bCs/>
          <w:i/>
        </w:rPr>
      </w:pPr>
    </w:p>
    <w:p w:rsidR="003A69D4" w:rsidRDefault="003A69D4" w:rsidP="003A69D4">
      <w:pPr>
        <w:adjustRightInd w:val="0"/>
        <w:jc w:val="center"/>
        <w:rPr>
          <w:bCs/>
          <w:i/>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3A69D4" w:rsidTr="003A69D4">
        <w:tc>
          <w:tcPr>
            <w:tcW w:w="7938" w:type="dxa"/>
            <w:tcBorders>
              <w:top w:val="single" w:sz="4" w:space="0" w:color="auto"/>
              <w:left w:val="single" w:sz="4" w:space="0" w:color="auto"/>
              <w:bottom w:val="single" w:sz="4" w:space="0" w:color="auto"/>
              <w:right w:val="single" w:sz="4" w:space="0" w:color="auto"/>
            </w:tcBorders>
          </w:tcPr>
          <w:p w:rsidR="003A69D4" w:rsidRDefault="003A69D4">
            <w:pPr>
              <w:jc w:val="center"/>
              <w:rPr>
                <w:rFonts w:eastAsia="Arial Unicode MS"/>
              </w:rPr>
            </w:pPr>
          </w:p>
          <w:p w:rsidR="003A69D4" w:rsidRPr="003A69D4" w:rsidRDefault="003A69D4">
            <w:pPr>
              <w:pStyle w:val="10"/>
              <w:shd w:val="clear" w:color="auto" w:fill="auto"/>
              <w:tabs>
                <w:tab w:val="left" w:pos="863"/>
              </w:tabs>
              <w:spacing w:after="0" w:line="240" w:lineRule="auto"/>
              <w:ind w:firstLine="0"/>
              <w:jc w:val="center"/>
              <w:rPr>
                <w:rFonts w:ascii="Times New Roman" w:eastAsia="Arial Unicode MS" w:hAnsi="Times New Roman" w:cs="Times New Roman"/>
                <w:sz w:val="28"/>
                <w:szCs w:val="28"/>
              </w:rPr>
            </w:pPr>
            <w:r w:rsidRPr="003A69D4">
              <w:rPr>
                <w:rFonts w:ascii="Times New Roman" w:eastAsia="Arial Unicode MS" w:hAnsi="Times New Roman" w:cs="Times New Roman"/>
                <w:sz w:val="28"/>
                <w:szCs w:val="28"/>
              </w:rPr>
              <w:t xml:space="preserve">рассмотрение заявления и документов, принятие решения о </w:t>
            </w:r>
            <w:r w:rsidRPr="003A69D4">
              <w:rPr>
                <w:rFonts w:ascii="Times New Roman" w:hAnsi="Times New Roman" w:cs="Times New Roman"/>
                <w:sz w:val="28"/>
                <w:szCs w:val="28"/>
              </w:rPr>
              <w:lastRenderedPageBreak/>
              <w:t>даче письменных разъяснений по вопросам применения муниципальных правовых актов о налогах и сборах</w:t>
            </w:r>
          </w:p>
          <w:p w:rsidR="003A69D4" w:rsidRDefault="003A69D4">
            <w:pPr>
              <w:pStyle w:val="10"/>
              <w:shd w:val="clear" w:color="auto" w:fill="auto"/>
              <w:tabs>
                <w:tab w:val="left" w:pos="863"/>
              </w:tabs>
              <w:spacing w:after="0" w:line="240" w:lineRule="auto"/>
              <w:ind w:firstLine="0"/>
              <w:jc w:val="center"/>
              <w:rPr>
                <w:rFonts w:eastAsia="Arial Unicode MS"/>
              </w:rPr>
            </w:pPr>
          </w:p>
        </w:tc>
      </w:tr>
    </w:tbl>
    <w:p w:rsidR="003A69D4" w:rsidRDefault="00BB1104" w:rsidP="003A69D4">
      <w:pPr>
        <w:adjustRightInd w:val="0"/>
        <w:jc w:val="center"/>
        <w:rPr>
          <w:bCs/>
          <w:i/>
        </w:rPr>
      </w:pPr>
      <w:r w:rsidRPr="00BB1104">
        <w:rPr>
          <w:noProof/>
        </w:rPr>
        <w:lastRenderedPageBreak/>
        <w:pict>
          <v:shape id="Прямая со стрелкой 5" o:spid="_x0000_s1033" type="#_x0000_t32" style="position:absolute;left:0;text-align:left;margin-left:236.2pt;margin-top:1.2pt;width:0;height:28.5pt;flip:x;z-index:25165721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8/ZwIAAH8EAAAOAAAAZHJzL2Uyb0RvYy54bWysVEtu2zAQ3RfoHQjuHVmO7dpC5KCQ7HaR&#10;tgGSHoAWKYsoRRIkY9koCqS9QI7QK3TTRT/IGeQbdUg5TtJuiqJe0ENy5vHNzBudnG5qgdbMWK5k&#10;iuOjPkZMFopyuUrx28tFb4KRdURSIpRkKd4yi09nT5+cNDphA1UpQZlBACJt0ugUV87pJIpsUbGa&#10;2COlmYTLUpmaONiaVUQNaQC9FtGg3x9HjTJUG1Uwa+E07y7xLOCXJSvcm7K0zCGRYuDmwmrCuvRr&#10;NDshycoQXfFiT4P8A4uacAmPHqBy4gi6MvwPqJoXRllVuqNC1ZEqS16wkANkE/d/y+aiIpqFXKA4&#10;Vh/KZP8fbPF6fW4QpykeYSRJDS1qP++udzftz/bL7gbtPra3sOw+7a7br+2P9nt7235DI1+3RtsE&#10;wjN5bnzmxUZe6DNVvLNIqqwicsUC/8utBtDYR0SPQvzGanh92bxSFHzIlVOhiJvS1KgUXL/0gR4c&#10;CoU2oWvbQ9fYxqGiOyzg9HgcT0ehoRFJPIKP08a6F0zVyBspts4QvqpcpqQEaSjToZP1mXWe332A&#10;D5ZqwYUIChESNSmejgajQMcqwam/9G7WrJaZMGhNvMbCLyQLNw/djLqSNIBVjND53naEC7CRC1Vy&#10;hkPdBMP+tZpRjASDsfJWR09I/yJkDoT3Viez99P+dD6ZT4a94WA87w37ed57vsiGvfEifjbKj/Ms&#10;y+MPnnw8TCpOKZOe/53k4+HfSWo/fJ1YD6I/FCp6jB4qCmTv/gPpIALf905BS0W358Zn5/UAKg/O&#10;+4n0Y/RwH7zuvxuzXwAAAP//AwBQSwMEFAAGAAgAAAAhAAAGGvjdAAAACAEAAA8AAABkcnMvZG93&#10;bnJldi54bWxMj81OwzAQhO9IvIO1SL0g6hClUEI2FeoPnFBFKHc3XpKo8TqK3TZ5e1xxgNNqNKPZ&#10;b7LFYFpxot41lhHupxEI4tLqhiuE3efmbg7CecVatZYJYSQHi/z6KlOptmf+oFPhKxFK2KUKofa+&#10;S6V0ZU1GuantiIP3bXujfJB9JXWvzqHctDKOogdpVMPhQ606WtZUHoqjQVgV29nm63Y3xGP59l68&#10;zg9bHteIk5vh5RmEp8H/heGCH9AhD0x7e2TtRIuQPMZJiCJcTvB/9R5h9pSAzDP5f0D+AwAA//8D&#10;AFBLAQItABQABgAIAAAAIQC2gziS/gAAAOEBAAATAAAAAAAAAAAAAAAAAAAAAABbQ29udGVudF9U&#10;eXBlc10ueG1sUEsBAi0AFAAGAAgAAAAhADj9If/WAAAAlAEAAAsAAAAAAAAAAAAAAAAALwEAAF9y&#10;ZWxzLy5yZWxzUEsBAi0AFAAGAAgAAAAhACi3fz9nAgAAfwQAAA4AAAAAAAAAAAAAAAAALgIAAGRy&#10;cy9lMm9Eb2MueG1sUEsBAi0AFAAGAAgAAAAhAAAGGvjdAAAACAEAAA8AAAAAAAAAAAAAAAAAwQQA&#10;AGRycy9kb3ducmV2LnhtbFBLBQYAAAAABAAEAPMAAADLBQAAAAA=&#10;">
            <v:stroke endarrow="block"/>
          </v:shape>
        </w:pic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2"/>
      </w:tblGrid>
      <w:tr w:rsidR="003A69D4" w:rsidTr="003A69D4">
        <w:trPr>
          <w:trHeight w:val="883"/>
        </w:trPr>
        <w:tc>
          <w:tcPr>
            <w:tcW w:w="8042" w:type="dxa"/>
            <w:tcBorders>
              <w:top w:val="single" w:sz="4" w:space="0" w:color="auto"/>
              <w:left w:val="single" w:sz="4" w:space="0" w:color="auto"/>
              <w:bottom w:val="single" w:sz="4" w:space="0" w:color="auto"/>
              <w:right w:val="single" w:sz="4" w:space="0" w:color="auto"/>
            </w:tcBorders>
          </w:tcPr>
          <w:p w:rsidR="003A69D4" w:rsidRDefault="003A69D4">
            <w:pPr>
              <w:adjustRightInd w:val="0"/>
              <w:jc w:val="center"/>
              <w:rPr>
                <w:rFonts w:eastAsia="Arial Unicode MS"/>
                <w:bCs/>
              </w:rPr>
            </w:pPr>
          </w:p>
          <w:p w:rsidR="003A69D4" w:rsidRDefault="003A69D4">
            <w:pPr>
              <w:adjustRightInd w:val="0"/>
              <w:jc w:val="center"/>
              <w:rPr>
                <w:rFonts w:eastAsia="Arial Unicode MS"/>
                <w:bCs/>
              </w:rPr>
            </w:pPr>
            <w:r>
              <w:rPr>
                <w:rFonts w:eastAsia="Arial Unicode MS"/>
              </w:rPr>
              <w:t>направление результатов рассмотрения заявления</w:t>
            </w:r>
          </w:p>
        </w:tc>
      </w:tr>
    </w:tbl>
    <w:p w:rsidR="003A69D4" w:rsidRDefault="00BB1104" w:rsidP="003A69D4">
      <w:pPr>
        <w:adjustRightInd w:val="0"/>
        <w:jc w:val="center"/>
        <w:rPr>
          <w:bCs/>
          <w:i/>
        </w:rPr>
      </w:pPr>
      <w:r w:rsidRPr="00BB1104">
        <w:rPr>
          <w:noProof/>
        </w:rPr>
        <w:pict>
          <v:shape id="Прямая со стрелкой 6" o:spid="_x0000_s1032" type="#_x0000_t32" style="position:absolute;left:0;text-align:left;margin-left:236.2pt;margin-top:2.85pt;width:0;height:27.75pt;z-index:25165824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YRXgIAAHU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iEkSI1jKj7uLnbPHTfu0+bB7T50D3Csrnf3HWfu2/d1+6x+4JGvm9tY1MI&#10;z9W18ZXTlbpprjR9a5HSeUXUnAf+t+sGQGMfER2F+I1tIPusfakZ+JCF06GJq9LUHhLag1ZhVuvD&#10;rPjKIbo9pHB6Ohwkg2EAJ+k+rjHWveC6Rt7IsHWGiHnlcq0UCEKbOGQhyyvrPCuS7gN8UqWnQsqg&#10;C6lQm+HzISTwN1ZLwfxl2Jj5LJcGLYlXVvjtWBy5Gb1QLIBVnLDJznZESLCRC71xRkC3JMc+W80Z&#10;RpLDY/LWlp5UPiNUDoR31lZc787755OzyVnSSwajSS/pF0Xv+TRPeqNp/GxYnBZ5XsTvPfk4SSvB&#10;GFee/17ocfJ3Qto9ua1ED1I/NCo6Rg8dBbL7/0A6jN5Pe6ubmWbra+Or8yoAbQfn3Tv0j+fXffD6&#10;+bUY/wAAAP//AwBQSwMEFAAGAAgAAAAhAGHD+x/eAAAACAEAAA8AAABkcnMvZG93bnJldi54bWxM&#10;j0FLw0AUhO+C/2F5gje7aaipxrwUtYi5KNiKeNxmn8li9m3Ibtu0v94VD/U4zDDzTbEYbSd2NHjj&#10;GGE6SUAQ104bbhDe109XNyB8UKxV55gQDuRhUZ6fFSrXbs9vtFuFRsQS9rlCaEPocyl93ZJVfuJ6&#10;4uh9ucGqEOXQSD2ofSy3nUyTJJNWGY4LrerpsaX6e7W1CGH5eWizj/rh1ryun18yc6yqaol4eTHe&#10;34EINIZTGH7xIzqUkWnjtqy96BBm83QWowjXcxDR/9MbhGyagiwL+f9A+QMAAP//AwBQSwECLQAU&#10;AAYACAAAACEAtoM4kv4AAADhAQAAEwAAAAAAAAAAAAAAAAAAAAAAW0NvbnRlbnRfVHlwZXNdLnht&#10;bFBLAQItABQABgAIAAAAIQA4/SH/1gAAAJQBAAALAAAAAAAAAAAAAAAAAC8BAABfcmVscy8ucmVs&#10;c1BLAQItABQABgAIAAAAIQDu1dYRXgIAAHUEAAAOAAAAAAAAAAAAAAAAAC4CAABkcnMvZTJvRG9j&#10;LnhtbFBLAQItABQABgAIAAAAIQBhw/sf3gAAAAgBAAAPAAAAAAAAAAAAAAAAALgEAABkcnMvZG93&#10;bnJldi54bWxQSwUGAAAAAAQABADzAAAAwwUAAAAA&#10;">
            <v:stroke endarrow="block"/>
          </v:shape>
        </w:pict>
      </w:r>
      <w:r w:rsidRPr="00BB1104">
        <w:rPr>
          <w:noProof/>
        </w:rPr>
        <w:pict>
          <v:rect id="Прямоугольник 17" o:spid="_x0000_s1027" style="position:absolute;left:0;text-align:left;margin-left:-54.15pt;margin-top:73.45pt;width:253.6pt;height:62.4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KTwIAAGEEAAAOAAAAZHJzL2Uyb0RvYy54bWysVM2O0zAQviPxDpbvNG1o2TZqulp1KUJa&#10;YKWFB3Acp7FwbDN2m5YTElckHoGH4IL42WdI34iJ05YucELkYHk8488z3zeT6fmmUmQtwEmjUzro&#10;9SkRmptc6mVKX71cPBhT4jzTOVNGi5RuhaPns/v3prVNRGxKo3IBBEG0S2qb0tJ7m0SR46WomOsZ&#10;KzQ6CwMV82jCMsqB1YheqSju9x9FtYHcguHCOTy97Jx0FvCLQnD/oiic8ESlFHPzYYWwZu0azaYs&#10;WQKzpeT7NNg/ZFExqfHRI9Ql84ysQP4BVUkOxpnC97ipIlMUkotQA1Yz6P9WzU3JrAi1IDnOHmly&#10;/w+WP19fA5E5andGiWYVatR82r3bfWy+N7e7983n5rb5tvvQ/Gi+NF8JBiFjtXUJXryx19DW7OyV&#10;4a8d0WZeMr0UFwCmLgXLMc9BGx/dudAaDq+SrH5mcnyPrbwJ5G0KqFpApIVsgkbbo0Zi4wnHw4dx&#10;3D+LUUqOvrNJPBwHESOWHG5bcP6JMBVpNykF7IGAztZXzrfZsOQQErI3SuYLqVQwYJnNFZA1w35Z&#10;hC8UgEWehilN6pRORvEoIN/xuVOIfvj+BlFJj42vZJXS8TGIJS1tj3Ue2tIzqbo9pqz0nseWuk4C&#10;v8k2nXQHUTKTb5FYMF2f41zipjTwlpIaezyl7s2KgaBEPdUozmQwHLZDEYzhKNAKp57s1MM0R6iU&#10;ekq67dx3g7SyIJclvjQIbGhzgYIWMnDdit1ltU8f+zhIsJ+5dlBO7RD1688w+wkAAP//AwBQSwME&#10;FAAGAAgAAAAhAKTa8L7hAAAADAEAAA8AAABkcnMvZG93bnJldi54bWxMj8FOg0AQhu8mvsNmTLy1&#10;u4BpAVkao6mJx5ZevC3sCCi7S9ilRZ/e8VRvM/m//PNNsVvMwM44+d5ZCdFaAEPbON3bVsKp2q9S&#10;YD4oq9XgLEr4Rg+78vamULl2F3vA8zG0jEqsz5WELoQx59w3HRrl125ES9mHm4wKtE4t15O6ULkZ&#10;eCzEhhvVW7rQqRGfO2y+jrORUPfxSf0cqldhsn0S3pbqc35/kfL+bnl6BBZwCVcY/vRJHUpyqt1s&#10;tWeDhFUk0oRYSh42GTBCkiyloZYQb6Mt8LLg/58ofwEAAP//AwBQSwECLQAUAAYACAAAACEAtoM4&#10;kv4AAADhAQAAEwAAAAAAAAAAAAAAAAAAAAAAW0NvbnRlbnRfVHlwZXNdLnhtbFBLAQItABQABgAI&#10;AAAAIQA4/SH/1gAAAJQBAAALAAAAAAAAAAAAAAAAAC8BAABfcmVscy8ucmVsc1BLAQItABQABgAI&#10;AAAAIQByfW+KTwIAAGEEAAAOAAAAAAAAAAAAAAAAAC4CAABkcnMvZTJvRG9jLnhtbFBLAQItABQA&#10;BgAIAAAAIQCk2vC+4QAAAAwBAAAPAAAAAAAAAAAAAAAAAKkEAABkcnMvZG93bnJldi54bWxQSwUG&#10;AAAAAAQABADzAAAAtwUAAAAA&#10;">
            <v:textbox>
              <w:txbxContent>
                <w:p w:rsidR="003A69D4" w:rsidRDefault="003A69D4" w:rsidP="003A69D4">
                  <w:pPr>
                    <w:jc w:val="center"/>
                  </w:pPr>
                  <w:r>
                    <w:t>письменное разъяснение по вопросам применения муниципальных правовых актов о налогах и сборах</w:t>
                  </w:r>
                </w:p>
              </w:txbxContent>
            </v:textbox>
          </v:rect>
        </w:pict>
      </w:r>
      <w:r w:rsidRPr="00BB1104">
        <w:rPr>
          <w:noProof/>
        </w:rPr>
        <w:pict>
          <v:shape id="Прямая со стрелкой 15" o:spid="_x0000_s1031" type="#_x0000_t32" style="position:absolute;left:0;text-align:left;margin-left:67.8pt;margin-top:34.6pt;width:306.35pt;height:.65pt;flip:y;z-index:25165926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MDVwIAAGMEAAAOAAAAZHJzL2Uyb0RvYy54bWysVEtu2zAQ3RfoHQjtHUmO7NpC5KCQ7G7S&#10;NkDS7mmRsohSJEEylo2iQNIL5Ai9Qjdd9IOcQb5Rh/SnTrspimpBDTUzj29mHnV2vmo4WlJtmBRZ&#10;EJ9EAaKilISJRRa8uZ71RgEyFguCuRQ0C9bUBOeTp0/OWpXSvqwlJ1QjABEmbVUW1NaqNAxNWdMG&#10;mxOpqABnJXWDLWz1IiQat4De8LAfRcOwlZooLUtqDHwtts5g4vGripb2dVUZahHPAuBm/ar9Ondr&#10;ODnD6UJjVbNyRwP/A4sGMwGHHqAKbDG60ewPqIaVWhpZ2ZNSNqGsKlZSXwNUE0e/VXNVY0V9LdAc&#10;ow5tMv8Ptny1vNSIEZjdIEACNzCj7tPmdnPf/eg+b+7R5q57gGXzcXPbfem+d9+6h+4rgmDoXKtM&#10;CgC5uNSu9nIlrtSFLN8ZJGReY7GgvoLrtQLU2GWEj1Lcxig4f96+lARi8I2Vvo2rSjeo4ky9dYkO&#10;HFqFVn5u68Pc6MqiEj6ejsbRMAH+JfhG/YEnF+LUobhcpY19QWWDnJEFxmrMFrXNpRAgEKm3J+Dl&#10;hbGO468ElyzkjHHudcIFarNgPOgPPCUjOSPO6cKMXsxzrtESO6X5xxcMnuMwLW8E8WA1xWS6sy1m&#10;fGvD4Vw4PKgN6OysrZTej6PxdDQdJb2kP5z2kqgoes9nedIbzuJng+K0yPMi/uCoxUlaM0KocOz2&#10;so6Tv5PN7oJtBXkQ9qEN4WN03y8gu3970n7MbrJbjcwlWV/q/fhByT54d+vcVTneg338b5j8BAAA&#10;//8DAFBLAwQUAAYACAAAACEARKrj7t4AAAAJAQAADwAAAGRycy9kb3ducmV2LnhtbEyPTU/DMAyG&#10;70j7D5EncWPpvrpSmk4ICcQBVWLAPWtMW9Y4pcna7t9jTnDzKz96/TjbT7YVA/a+caRguYhAIJXO&#10;NFQpeH97vElA+KDJ6NYRKrigh30+u8p0atxIrzgcQiW4hHyqFdQhdKmUvqzRar9wHRLvPl1vdeDY&#10;V9L0euRy28pVFMXS6ob4Qq07fKixPB3OVsE37S4fGzkkX0UR4qfnl4qwGJW6nk/3dyACTuEPhl99&#10;VoecnY7uTMaLlvN6GzOqIL5dgWBgt0nWII48RFuQeSb/f5D/AAAA//8DAFBLAQItABQABgAIAAAA&#10;IQC2gziS/gAAAOEBAAATAAAAAAAAAAAAAAAAAAAAAABbQ29udGVudF9UeXBlc10ueG1sUEsBAi0A&#10;FAAGAAgAAAAhADj9If/WAAAAlAEAAAsAAAAAAAAAAAAAAAAALwEAAF9yZWxzLy5yZWxzUEsBAi0A&#10;FAAGAAgAAAAhANWzAwNXAgAAYwQAAA4AAAAAAAAAAAAAAAAALgIAAGRycy9lMm9Eb2MueG1sUEsB&#10;Ai0AFAAGAAgAAAAhAESq4+7eAAAACQEAAA8AAAAAAAAAAAAAAAAAsQQAAGRycy9kb3ducmV2Lnht&#10;bFBLBQYAAAAABAAEAPMAAAC8BQAAAAA=&#10;"/>
        </w:pict>
      </w:r>
      <w:r w:rsidRPr="00BB1104">
        <w:rPr>
          <w:noProof/>
        </w:rPr>
        <w:pict>
          <v:shape id="Прямая со стрелкой 7" o:spid="_x0000_s1030" type="#_x0000_t32" style="position:absolute;left:0;text-align:left;margin-left:67.45pt;margin-top:34.8pt;width:0;height:27.75pt;z-index:25166028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AFXg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9hpEgNI+o+bu+299337tP2Hm3fdw+wbD9s77rP3bfua/fQfUFnvm9tY1MI&#10;z9W18ZXTtbpprjR9Y5HSeUXUggf+t5sGQGMfET0K8RvbQPZ5+0Iz8CFLp0MT16WpPSS0B63DrDbH&#10;WfG1Q3R3SOH0ZDRMhqMATtJDXGOse851jbyRYesMEYvK5VopEIQ2cchCVlfWeVYkPQT4pErPhJRB&#10;F1KhNsPnI0jgb6yWgvnLsDGLeS4NWhGvrPDbs3jkZvRSsQBWccKme9sRIcFGLvTGGQHdkhz7bDVn&#10;GEkOj8lbO3pS+YxQORDeWztxvT0fnE/H03HSS4an014yKIres1me9E5n8dmoOCnyvIjfefJxklaC&#10;Ma48/4PQ4+TvhLR/cjuJHqV+bFT0GD10FMge/gPpMHo/7Z1u5pptro2vzqsAtB2c9+/QP55f98Hr&#10;59di8gMAAP//AwBQSwMEFAAGAAgAAAAhAFxrAi/gAAAACgEAAA8AAABkcnMvZG93bnJldi54bWxM&#10;j8FOwzAQRO9I/IO1SNyo0wIWCXEqoELkAhJtVXF04yW2iO0odtuUr2fLBW47u6PZN+V8dB3b4xBt&#10;8BKmkwwY+iZo61sJ69Xz1R2wmJTXqgseJRwxwrw6PytVocPBv+N+mVpGIT4WSoJJqS84j41Bp+Ik&#10;9Ojp9hkGpxLJoeV6UAcKdx2fZZngTllPH4zq8clg87XcOQlp8XE0YtM85vZt9fIq7Hdd1wspLy/G&#10;h3tgCcf0Z4YTPqFDRUzbsPM6so709U1OVgkiF8BOht/FlobZ7RR4VfL/FaofAAAA//8DAFBLAQIt&#10;ABQABgAIAAAAIQC2gziS/gAAAOEBAAATAAAAAAAAAAAAAAAAAAAAAABbQ29udGVudF9UeXBlc10u&#10;eG1sUEsBAi0AFAAGAAgAAAAhADj9If/WAAAAlAEAAAsAAAAAAAAAAAAAAAAALwEAAF9yZWxzLy5y&#10;ZWxzUEsBAi0AFAAGAAgAAAAhAIBicAVeAgAAdQQAAA4AAAAAAAAAAAAAAAAALgIAAGRycy9lMm9E&#10;b2MueG1sUEsBAi0AFAAGAAgAAAAhAFxrAi/gAAAACgEAAA8AAAAAAAAAAAAAAAAAuAQAAGRycy9k&#10;b3ducmV2LnhtbFBLBQYAAAAABAAEAPMAAADFBQAAAAA=&#10;">
            <v:stroke endarrow="block"/>
          </v:shape>
        </w:pict>
      </w:r>
      <w:r w:rsidRPr="00BB1104">
        <w:rPr>
          <w:noProof/>
        </w:rPr>
        <w:pict>
          <v:shape id="Прямая со стрелкой 8" o:spid="_x0000_s1029" type="#_x0000_t32" style="position:absolute;left:0;text-align:left;margin-left:373.8pt;margin-top:35.9pt;width:0;height:27.75pt;z-index:25166131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TPXgIAAHU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MOgFKlhRN3H7e32vvvefdreo+2H7gGW7d32tvvcfeu+dg/dFzT2fWsbm0J4&#10;rq6Mr5yu1XVzqelbi5TOK6IWPPC/2TQAGvuI6FGI39gGss/bl5qBD1k6HZq4Lk3tIaE9aB1mtTnO&#10;iq8dortDCqcno2EyHAVwkh7iGmPdC65r5I0MW2eIWFQu10qBILSJQxayurTOsyLpIcAnVXompAy6&#10;kAq1GT4bQQJ/Y7UUzF+GjVnMc2nQinhlhd+exSM3o5eKBbCKEzbd244ICTZyoTfOCOiW5NhnqznD&#10;SHJ4TN7a0ZPKZ4TKgfDe2onr3dngbDqejpNeMjyd9pJBUfSez/KkdzqLn42KkyLPi/i9Jx8naSUY&#10;48rzPwg9Tv5OSPsnt5PoUerHRkWP0UNHgezhP5AOo/fT3ulmrtnmyvjqvApA28F5/w794/l1H7x+&#10;fi0mPwAAAP//AwBQSwMEFAAGAAgAAAAhAG/mLjfgAAAACgEAAA8AAABkcnMvZG93bnJldi54bWxM&#10;j0FPwzAMhe9I/IfISNxYuoHaUZpOwIToZUhsE+KYNaaNaJyqybaOX48RB7jZfp+e3ysWo+vEAYdg&#10;PSmYThIQSLU3lhoF283T1RxEiJqM7jyhghMGWJTnZ4XOjT/SKx7WsRFsQiHXCtoY+1zKULfodJj4&#10;Hom1Dz84HXkdGmkGfWRz18lZkqTSaUv8odU9PrZYf673TkFcvp/a9K1+uLUvm+dVar+qqloqdXkx&#10;3t+BiDjGPxh+4nN0KDnTzu/JBNEpyG6ylFEeplyBgd/DjslZdg2yLOT/CuU3AAAA//8DAFBLAQIt&#10;ABQABgAIAAAAIQC2gziS/gAAAOEBAAATAAAAAAAAAAAAAAAAAAAAAABbQ29udGVudF9UeXBlc10u&#10;eG1sUEsBAi0AFAAGAAgAAAAhADj9If/WAAAAlAEAAAsAAAAAAAAAAAAAAAAALwEAAF9yZWxzLy5y&#10;ZWxzUEsBAi0AFAAGAAgAAAAhAPrdNM9eAgAAdQQAAA4AAAAAAAAAAAAAAAAALgIAAGRycy9lMm9E&#10;b2MueG1sUEsBAi0AFAAGAAgAAAAhAG/mLjfgAAAACgEAAA8AAAAAAAAAAAAAAAAAuAQAAGRycy9k&#10;b3ducmV2LnhtbFBLBQYAAAAABAAEAPMAAADFBQAAAAA=&#10;">
            <v:stroke endarrow="block"/>
          </v:shape>
        </w:pict>
      </w:r>
      <w:r w:rsidRPr="00BB1104">
        <w:rPr>
          <w:noProof/>
        </w:rPr>
        <w:pict>
          <v:rect id="Прямоугольник 12" o:spid="_x0000_s1028" style="position:absolute;left:0;text-align:left;margin-left:214.35pt;margin-top:73.45pt;width:253.6pt;height:62.4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zTwIAAGEEAAAOAAAAZHJzL2Uyb0RvYy54bWysVM2O0zAQviPxDpbvNG1o2TZqulp1KUJa&#10;YKWFB3AdJ7FwbDN2mywnJK5IPAIPwQXxs8+QvhETp1u6wAmRg+XxjD/PfN9M5qdNpchWgJNGp3Q0&#10;GFIiNDeZ1EVKX71cPZhS4jzTGVNGi5ReC0dPF/fvzWubiNiURmUCCIJol9Q2paX3Nokix0tRMTcw&#10;Vmh05gYq5tGEIsqA1YheqSgeDh9FtYHMguHCOTw97510EfDzXHD/Is+d8ESlFHPzYYWwrrs1WsxZ&#10;UgCzpeT7NNg/ZFExqfHRA9Q584xsQP4BVUkOxpncD7ipIpPnkotQA1YzGv5WzVXJrAi1IDnOHmhy&#10;/w+WP99eApEZahdTolmFGrWfdu92H9vv7c3uffu5vWm/7T60P9ov7VeCQchYbV2CF6/sJXQ1O3th&#10;+GtHtFmWTBfiDMDUpWAZ5jnq4qM7FzrD4VWyrp+ZDN9jG28CeU0OVQeItJAmaHR90Eg0nnA8fBjH&#10;w5MYpeToO5nF42kQMWLJ7W0Lzj8RpiLdJqWAPRDQ2fbC+S4bltyGhOyNktlKKhUMKNZLBWTLsF9W&#10;4QsFYJHHYUqTOqWzSTwJyHd87hhiGL6/QVTSY+MrWaV0eghiSUfbY52FtvRMqn6PKSu957GjrpfA&#10;N+smSHcQZW2yayQWTN/nOJe4KQ28paTGHk+pe7NhIChRTzWKMxuNx91QBGM8CbTCsWd97GGaI1RK&#10;PSX9dun7QdpYkEWJL40CG9qcoaC5DFx3YvdZ7dPHPg4S7GeuG5RjO0T9+jMsfgIAAP//AwBQSwME&#10;FAAGAAgAAAAhAN0fW+ngAAAACwEAAA8AAABkcnMvZG93bnJldi54bWxMj8FOg0AQhu8mvsNmTLzZ&#10;pbSWgiyN0dTEY0sv3gZ2BZSdJezSok/veNLbTP4v/3yT72bbi7MZfedIwXIRgTBUO91Ro+BU7u+2&#10;IHxA0tg7Mgq+jIddcX2VY6bdhQ7mfAyN4BLyGSpoQxgyKX3dGot+4QZDnL270WLgdWykHvHC5baX&#10;cRRtpMWO+EKLg3lqTf15nKyCqotP+H0oXyKb7lfhdS4/prdnpW5v5scHEMHM4Q+GX31Wh4KdKjeR&#10;9qJXsI63CaMcrDcpCCbS1T0PlYI4WSYgi1z+/6H4AQAA//8DAFBLAQItABQABgAIAAAAIQC2gziS&#10;/gAAAOEBAAATAAAAAAAAAAAAAAAAAAAAAABbQ29udGVudF9UeXBlc10ueG1sUEsBAi0AFAAGAAgA&#10;AAAhADj9If/WAAAAlAEAAAsAAAAAAAAAAAAAAAAALwEAAF9yZWxzLy5yZWxzUEsBAi0AFAAGAAgA&#10;AAAhAPX+ADNPAgAAYQQAAA4AAAAAAAAAAAAAAAAALgIAAGRycy9lMm9Eb2MueG1sUEsBAi0AFAAG&#10;AAgAAAAhAN0fW+ngAAAACwEAAA8AAAAAAAAAAAAAAAAAqQQAAGRycy9kb3ducmV2LnhtbFBLBQYA&#10;AAAABAAEAPMAAAC2BQAAAAA=&#10;">
            <v:textbox>
              <w:txbxContent>
                <w:p w:rsidR="003A69D4" w:rsidRDefault="003A69D4" w:rsidP="003A69D4">
                  <w:pPr>
                    <w:jc w:val="center"/>
                  </w:pPr>
                  <w:r>
                    <w:t>письменный отказ в предоставлении муниципальной услуги</w:t>
                  </w:r>
                </w:p>
              </w:txbxContent>
            </v:textbox>
          </v:rect>
        </w:pict>
      </w:r>
    </w:p>
    <w:p w:rsidR="003A69D4" w:rsidRDefault="003A69D4" w:rsidP="003A69D4">
      <w:pPr>
        <w:adjustRightInd w:val="0"/>
        <w:jc w:val="center"/>
        <w:rPr>
          <w:bCs/>
          <w:i/>
        </w:rPr>
      </w:pPr>
    </w:p>
    <w:p w:rsidR="003A69D4" w:rsidRDefault="003A69D4" w:rsidP="003A69D4">
      <w:pPr>
        <w:adjustRightInd w:val="0"/>
        <w:jc w:val="center"/>
        <w:rPr>
          <w:bCs/>
          <w:i/>
        </w:rPr>
      </w:pPr>
    </w:p>
    <w:p w:rsidR="003A69D4" w:rsidRDefault="003A69D4" w:rsidP="003A69D4">
      <w:pPr>
        <w:adjustRightInd w:val="0"/>
        <w:jc w:val="center"/>
        <w:rPr>
          <w:bCs/>
          <w:i/>
        </w:rPr>
      </w:pPr>
    </w:p>
    <w:p w:rsidR="003A69D4" w:rsidRDefault="003A69D4" w:rsidP="003A69D4">
      <w:pPr>
        <w:adjustRightInd w:val="0"/>
        <w:jc w:val="center"/>
        <w:rPr>
          <w:bCs/>
          <w:i/>
        </w:rPr>
      </w:pPr>
    </w:p>
    <w:p w:rsidR="003A69D4" w:rsidRDefault="003A69D4" w:rsidP="003A69D4">
      <w:pPr>
        <w:adjustRightInd w:val="0"/>
        <w:jc w:val="center"/>
        <w:rPr>
          <w:i/>
        </w:rPr>
      </w:pPr>
    </w:p>
    <w:p w:rsidR="003A69D4" w:rsidRDefault="003A69D4" w:rsidP="003A69D4">
      <w:pPr>
        <w:ind w:left="5423"/>
        <w:jc w:val="right"/>
        <w:rPr>
          <w:szCs w:val="28"/>
        </w:rPr>
      </w:pPr>
    </w:p>
    <w:p w:rsidR="003A69D4" w:rsidRDefault="003A69D4" w:rsidP="003A69D4">
      <w:pPr>
        <w:autoSpaceDE w:val="0"/>
        <w:autoSpaceDN w:val="0"/>
        <w:adjustRightInd w:val="0"/>
        <w:jc w:val="center"/>
        <w:outlineLvl w:val="2"/>
      </w:pPr>
    </w:p>
    <w:p w:rsidR="00F555B4" w:rsidRDefault="00F555B4"/>
    <w:sectPr w:rsidR="00F555B4" w:rsidSect="004C4E2F">
      <w:headerReference w:type="default" r:id="rId24"/>
      <w:pgSz w:w="11906" w:h="16838"/>
      <w:pgMar w:top="567" w:right="567"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F64" w:rsidRDefault="001A7F64" w:rsidP="003A69D4">
      <w:r>
        <w:separator/>
      </w:r>
    </w:p>
  </w:endnote>
  <w:endnote w:type="continuationSeparator" w:id="1">
    <w:p w:rsidR="001A7F64" w:rsidRDefault="001A7F64" w:rsidP="003A69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F64" w:rsidRDefault="001A7F64" w:rsidP="003A69D4">
      <w:r>
        <w:separator/>
      </w:r>
    </w:p>
  </w:footnote>
  <w:footnote w:type="continuationSeparator" w:id="1">
    <w:p w:rsidR="001A7F64" w:rsidRDefault="001A7F64" w:rsidP="003A6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291213"/>
    </w:sdtPr>
    <w:sdtContent>
      <w:p w:rsidR="0029665F" w:rsidRDefault="00BB1104">
        <w:pPr>
          <w:pStyle w:val="af"/>
          <w:jc w:val="center"/>
        </w:pPr>
        <w:r>
          <w:fldChar w:fldCharType="begin"/>
        </w:r>
        <w:r w:rsidR="0029665F">
          <w:instrText>PAGE   \* MERGEFORMAT</w:instrText>
        </w:r>
        <w:r>
          <w:fldChar w:fldCharType="separate"/>
        </w:r>
        <w:r w:rsidR="000D3B4C">
          <w:rPr>
            <w:noProof/>
          </w:rPr>
          <w:t>21</w:t>
        </w:r>
        <w:r>
          <w:fldChar w:fldCharType="end"/>
        </w:r>
      </w:p>
    </w:sdtContent>
  </w:sdt>
  <w:p w:rsidR="0029665F" w:rsidRDefault="00F93611" w:rsidP="00F93611">
    <w:pPr>
      <w:pStyle w:val="af"/>
      <w:tabs>
        <w:tab w:val="clear" w:pos="4677"/>
        <w:tab w:val="clear" w:pos="9355"/>
        <w:tab w:val="left" w:pos="706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118"/>
    <w:multiLevelType w:val="multilevel"/>
    <w:tmpl w:val="6062239A"/>
    <w:lvl w:ilvl="0">
      <w:start w:val="1"/>
      <w:numFmt w:val="decimal"/>
      <w:lvlText w:val="%1."/>
      <w:lvlJc w:val="left"/>
      <w:pPr>
        <w:ind w:left="2519" w:hanging="675"/>
      </w:pPr>
    </w:lvl>
    <w:lvl w:ilvl="1">
      <w:start w:val="3"/>
      <w:numFmt w:val="decimal"/>
      <w:lvlText w:val="%1.%2."/>
      <w:lvlJc w:val="left"/>
      <w:pPr>
        <w:ind w:left="1074" w:hanging="720"/>
      </w:pPr>
    </w:lvl>
    <w:lvl w:ilvl="2">
      <w:start w:val="5"/>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
    <w:nsid w:val="48FE73CD"/>
    <w:multiLevelType w:val="hybridMultilevel"/>
    <w:tmpl w:val="91C6D060"/>
    <w:lvl w:ilvl="0" w:tplc="FFFFFFFF">
      <w:start w:val="1"/>
      <w:numFmt w:val="bullet"/>
      <w:lvlText w:val=""/>
      <w:lvlJc w:val="left"/>
      <w:pPr>
        <w:ind w:left="1145" w:hanging="360"/>
      </w:pPr>
      <w:rPr>
        <w:rFonts w:ascii="Symbol" w:hAnsi="Symbol" w:cs="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
    <w:nsid w:val="6AD66892"/>
    <w:multiLevelType w:val="multilevel"/>
    <w:tmpl w:val="FAA2A2B4"/>
    <w:lvl w:ilvl="0">
      <w:start w:val="1"/>
      <w:numFmt w:val="decimal"/>
      <w:lvlText w:val="%1."/>
      <w:lvlJc w:val="left"/>
      <w:pPr>
        <w:tabs>
          <w:tab w:val="num" w:pos="1212"/>
        </w:tabs>
        <w:ind w:left="568" w:firstLine="284"/>
      </w:pPr>
      <w:rPr>
        <w:rFonts w:ascii="Times New Roman" w:hAnsi="Times New Roman" w:cs="Times New Roman" w:hint="default"/>
        <w:i w:val="0"/>
      </w:rPr>
    </w:lvl>
    <w:lvl w:ilvl="1">
      <w:start w:val="1"/>
      <w:numFmt w:val="decimal"/>
      <w:lvlText w:val="%2)"/>
      <w:lvlJc w:val="left"/>
      <w:pPr>
        <w:ind w:left="1712" w:hanging="720"/>
      </w:pPr>
    </w:lvl>
    <w:lvl w:ilvl="2">
      <w:start w:val="1"/>
      <w:numFmt w:val="decimal"/>
      <w:isLgl/>
      <w:lvlText w:val="%1.%2.%3."/>
      <w:lvlJc w:val="left"/>
      <w:pPr>
        <w:ind w:left="1712" w:hanging="720"/>
      </w:pPr>
    </w:lvl>
    <w:lvl w:ilvl="3">
      <w:start w:val="1"/>
      <w:numFmt w:val="decimal"/>
      <w:isLgl/>
      <w:lvlText w:val="%1.%2.%3.%4."/>
      <w:lvlJc w:val="left"/>
      <w:pPr>
        <w:ind w:left="2072" w:hanging="1080"/>
      </w:pPr>
    </w:lvl>
    <w:lvl w:ilvl="4">
      <w:start w:val="1"/>
      <w:numFmt w:val="decimal"/>
      <w:isLgl/>
      <w:lvlText w:val="%1.%2.%3.%4.%5."/>
      <w:lvlJc w:val="left"/>
      <w:pPr>
        <w:ind w:left="2072" w:hanging="1080"/>
      </w:pPr>
    </w:lvl>
    <w:lvl w:ilvl="5">
      <w:start w:val="1"/>
      <w:numFmt w:val="decimal"/>
      <w:isLgl/>
      <w:lvlText w:val="%1.%2.%3.%4.%5.%6."/>
      <w:lvlJc w:val="left"/>
      <w:pPr>
        <w:ind w:left="2432" w:hanging="1440"/>
      </w:pPr>
    </w:lvl>
    <w:lvl w:ilvl="6">
      <w:start w:val="1"/>
      <w:numFmt w:val="decimal"/>
      <w:isLgl/>
      <w:lvlText w:val="%1.%2.%3.%4.%5.%6.%7."/>
      <w:lvlJc w:val="left"/>
      <w:pPr>
        <w:ind w:left="2792" w:hanging="1800"/>
      </w:pPr>
    </w:lvl>
    <w:lvl w:ilvl="7">
      <w:start w:val="1"/>
      <w:numFmt w:val="decimal"/>
      <w:isLgl/>
      <w:lvlText w:val="%1.%2.%3.%4.%5.%6.%7.%8."/>
      <w:lvlJc w:val="left"/>
      <w:pPr>
        <w:ind w:left="2792" w:hanging="1800"/>
      </w:pPr>
    </w:lvl>
    <w:lvl w:ilvl="8">
      <w:start w:val="1"/>
      <w:numFmt w:val="decimal"/>
      <w:isLgl/>
      <w:lvlText w:val="%1.%2.%3.%4.%5.%6.%7.%8.%9."/>
      <w:lvlJc w:val="left"/>
      <w:pPr>
        <w:ind w:left="3152"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42CD"/>
    <w:rsid w:val="000D3B4C"/>
    <w:rsid w:val="001A7F64"/>
    <w:rsid w:val="001E4305"/>
    <w:rsid w:val="00257221"/>
    <w:rsid w:val="0029665F"/>
    <w:rsid w:val="003A4698"/>
    <w:rsid w:val="003A69D4"/>
    <w:rsid w:val="003F436B"/>
    <w:rsid w:val="004C4E2F"/>
    <w:rsid w:val="00557DA4"/>
    <w:rsid w:val="006B17A3"/>
    <w:rsid w:val="0073577D"/>
    <w:rsid w:val="009542CD"/>
    <w:rsid w:val="00A61B24"/>
    <w:rsid w:val="00B7211C"/>
    <w:rsid w:val="00BB1104"/>
    <w:rsid w:val="00BE2ADF"/>
    <w:rsid w:val="00C036D0"/>
    <w:rsid w:val="00C42530"/>
    <w:rsid w:val="00CD6FD7"/>
    <w:rsid w:val="00F3591C"/>
    <w:rsid w:val="00F555B4"/>
    <w:rsid w:val="00F936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Прямая со стрелкой 2"/>
        <o:r id="V:Rule8" type="connector" idref="#Прямая со стрелкой 6"/>
        <o:r id="V:Rule9" type="connector" idref="#Прямая со стрелкой 5"/>
        <o:r id="V:Rule10" type="connector" idref="#Прямая со стрелкой 8"/>
        <o:r id="V:Rule11" type="connector" idref="#Прямая со стрелкой 15"/>
        <o:r id="V:Rule12"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9D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A69D4"/>
    <w:rPr>
      <w:color w:val="0000FF"/>
      <w:u w:val="single"/>
    </w:rPr>
  </w:style>
  <w:style w:type="character" w:customStyle="1" w:styleId="a4">
    <w:name w:val="Обычный (веб) Знак"/>
    <w:link w:val="a5"/>
    <w:uiPriority w:val="99"/>
    <w:semiHidden/>
    <w:locked/>
    <w:rsid w:val="003A69D4"/>
    <w:rPr>
      <w:rFonts w:ascii="Tahoma" w:hAnsi="Tahoma" w:cs="Tahoma"/>
      <w:color w:val="3C4B59"/>
      <w:sz w:val="17"/>
      <w:szCs w:val="17"/>
    </w:rPr>
  </w:style>
  <w:style w:type="paragraph" w:styleId="a5">
    <w:name w:val="Normal (Web)"/>
    <w:basedOn w:val="a"/>
    <w:link w:val="a4"/>
    <w:uiPriority w:val="99"/>
    <w:semiHidden/>
    <w:unhideWhenUsed/>
    <w:rsid w:val="003A69D4"/>
    <w:pPr>
      <w:spacing w:before="100" w:beforeAutospacing="1" w:after="100" w:afterAutospacing="1"/>
    </w:pPr>
    <w:rPr>
      <w:rFonts w:ascii="Tahoma" w:eastAsiaTheme="minorHAnsi" w:hAnsi="Tahoma" w:cs="Tahoma"/>
      <w:color w:val="3C4B59"/>
      <w:sz w:val="17"/>
      <w:szCs w:val="17"/>
      <w:lang w:eastAsia="en-US"/>
    </w:rPr>
  </w:style>
  <w:style w:type="paragraph" w:styleId="a6">
    <w:name w:val="Body Text"/>
    <w:basedOn w:val="a"/>
    <w:link w:val="a7"/>
    <w:uiPriority w:val="99"/>
    <w:semiHidden/>
    <w:unhideWhenUsed/>
    <w:rsid w:val="003A69D4"/>
    <w:pPr>
      <w:spacing w:line="360" w:lineRule="auto"/>
    </w:pPr>
    <w:rPr>
      <w:sz w:val="24"/>
      <w:szCs w:val="20"/>
    </w:rPr>
  </w:style>
  <w:style w:type="character" w:customStyle="1" w:styleId="a7">
    <w:name w:val="Основной текст Знак"/>
    <w:basedOn w:val="a0"/>
    <w:link w:val="a6"/>
    <w:uiPriority w:val="99"/>
    <w:semiHidden/>
    <w:rsid w:val="003A69D4"/>
    <w:rPr>
      <w:rFonts w:ascii="Times New Roman" w:eastAsia="Times New Roman" w:hAnsi="Times New Roman" w:cs="Times New Roman"/>
      <w:sz w:val="24"/>
      <w:szCs w:val="20"/>
      <w:lang w:eastAsia="ru-RU"/>
    </w:rPr>
  </w:style>
  <w:style w:type="paragraph" w:styleId="a8">
    <w:name w:val="Body Text Indent"/>
    <w:basedOn w:val="a"/>
    <w:link w:val="a9"/>
    <w:uiPriority w:val="99"/>
    <w:semiHidden/>
    <w:unhideWhenUsed/>
    <w:rsid w:val="003A69D4"/>
    <w:pPr>
      <w:spacing w:after="120"/>
      <w:ind w:left="283"/>
    </w:pPr>
  </w:style>
  <w:style w:type="character" w:customStyle="1" w:styleId="a9">
    <w:name w:val="Основной текст с отступом Знак"/>
    <w:basedOn w:val="a0"/>
    <w:link w:val="a8"/>
    <w:uiPriority w:val="99"/>
    <w:semiHidden/>
    <w:rsid w:val="003A69D4"/>
    <w:rPr>
      <w:rFonts w:ascii="Times New Roman" w:eastAsia="Times New Roman" w:hAnsi="Times New Roman" w:cs="Times New Roman"/>
      <w:sz w:val="28"/>
      <w:szCs w:val="24"/>
    </w:rPr>
  </w:style>
  <w:style w:type="character" w:customStyle="1" w:styleId="aa">
    <w:name w:val="Без интервала Знак"/>
    <w:link w:val="ab"/>
    <w:uiPriority w:val="99"/>
    <w:locked/>
    <w:rsid w:val="003A69D4"/>
    <w:rPr>
      <w:sz w:val="28"/>
    </w:rPr>
  </w:style>
  <w:style w:type="paragraph" w:styleId="ab">
    <w:name w:val="No Spacing"/>
    <w:link w:val="aa"/>
    <w:uiPriority w:val="99"/>
    <w:qFormat/>
    <w:rsid w:val="003A69D4"/>
    <w:pPr>
      <w:spacing w:after="0"/>
      <w:ind w:firstLine="567"/>
      <w:jc w:val="both"/>
    </w:pPr>
    <w:rPr>
      <w:sz w:val="28"/>
    </w:rPr>
  </w:style>
  <w:style w:type="paragraph" w:customStyle="1" w:styleId="ConsTitle">
    <w:name w:val="ConsTitle"/>
    <w:uiPriority w:val="99"/>
    <w:rsid w:val="003A69D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
    <w:name w:val="ConsPlusNonformat Знак"/>
    <w:link w:val="ConsPlusNonformat0"/>
    <w:uiPriority w:val="99"/>
    <w:locked/>
    <w:rsid w:val="003A69D4"/>
    <w:rPr>
      <w:rFonts w:ascii="Courier New" w:hAnsi="Courier New" w:cs="Courier New"/>
    </w:rPr>
  </w:style>
  <w:style w:type="paragraph" w:customStyle="1" w:styleId="ConsPlusNonformat0">
    <w:name w:val="ConsPlusNonformat"/>
    <w:link w:val="ConsPlusNonformat"/>
    <w:uiPriority w:val="99"/>
    <w:rsid w:val="003A69D4"/>
    <w:pPr>
      <w:widowControl w:val="0"/>
      <w:autoSpaceDE w:val="0"/>
      <w:autoSpaceDN w:val="0"/>
      <w:adjustRightInd w:val="0"/>
      <w:spacing w:after="0" w:line="240" w:lineRule="auto"/>
    </w:pPr>
    <w:rPr>
      <w:rFonts w:ascii="Courier New" w:hAnsi="Courier New" w:cs="Courier New"/>
    </w:rPr>
  </w:style>
  <w:style w:type="character" w:customStyle="1" w:styleId="ConsPlusNormal">
    <w:name w:val="ConsPlusNormal Знак"/>
    <w:link w:val="ConsPlusNormal0"/>
    <w:locked/>
    <w:rsid w:val="003A69D4"/>
    <w:rPr>
      <w:rFonts w:ascii="Arial" w:hAnsi="Arial" w:cs="Arial"/>
    </w:rPr>
  </w:style>
  <w:style w:type="paragraph" w:customStyle="1" w:styleId="ConsPlusNormal0">
    <w:name w:val="ConsPlusNormal"/>
    <w:link w:val="ConsPlusNormal"/>
    <w:rsid w:val="003A69D4"/>
    <w:pPr>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3A69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Без интервала1"/>
    <w:uiPriority w:val="99"/>
    <w:rsid w:val="003A69D4"/>
    <w:pPr>
      <w:spacing w:after="0"/>
      <w:ind w:firstLine="567"/>
      <w:jc w:val="both"/>
    </w:pPr>
    <w:rPr>
      <w:rFonts w:ascii="Times New Roman" w:eastAsia="Times New Roman" w:hAnsi="Times New Roman" w:cs="Times New Roman"/>
      <w:sz w:val="28"/>
      <w:szCs w:val="28"/>
    </w:rPr>
  </w:style>
  <w:style w:type="character" w:customStyle="1" w:styleId="Bodytext">
    <w:name w:val="Body text_"/>
    <w:link w:val="10"/>
    <w:locked/>
    <w:rsid w:val="003A69D4"/>
    <w:rPr>
      <w:sz w:val="27"/>
      <w:szCs w:val="27"/>
      <w:shd w:val="clear" w:color="auto" w:fill="FFFFFF"/>
    </w:rPr>
  </w:style>
  <w:style w:type="paragraph" w:customStyle="1" w:styleId="10">
    <w:name w:val="Основной текст1"/>
    <w:basedOn w:val="a"/>
    <w:link w:val="Bodytext"/>
    <w:rsid w:val="003A69D4"/>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character" w:customStyle="1" w:styleId="FontStyle39">
    <w:name w:val="Font Style39"/>
    <w:rsid w:val="003A69D4"/>
    <w:rPr>
      <w:rFonts w:ascii="Times New Roman" w:hAnsi="Times New Roman" w:cs="Times New Roman" w:hint="default"/>
      <w:sz w:val="26"/>
      <w:szCs w:val="26"/>
    </w:rPr>
  </w:style>
  <w:style w:type="character" w:customStyle="1" w:styleId="apple-converted-space">
    <w:name w:val="apple-converted-space"/>
    <w:rsid w:val="003A69D4"/>
    <w:rPr>
      <w:rFonts w:ascii="Times New Roman" w:hAnsi="Times New Roman" w:cs="Times New Roman" w:hint="default"/>
    </w:rPr>
  </w:style>
  <w:style w:type="character" w:styleId="ac">
    <w:name w:val="Strong"/>
    <w:basedOn w:val="a0"/>
    <w:uiPriority w:val="22"/>
    <w:qFormat/>
    <w:rsid w:val="003A69D4"/>
    <w:rPr>
      <w:b/>
      <w:bCs/>
    </w:rPr>
  </w:style>
  <w:style w:type="paragraph" w:styleId="ad">
    <w:name w:val="Balloon Text"/>
    <w:basedOn w:val="a"/>
    <w:link w:val="ae"/>
    <w:uiPriority w:val="99"/>
    <w:semiHidden/>
    <w:unhideWhenUsed/>
    <w:rsid w:val="003A69D4"/>
    <w:rPr>
      <w:rFonts w:ascii="Tahoma" w:hAnsi="Tahoma" w:cs="Tahoma"/>
      <w:sz w:val="16"/>
      <w:szCs w:val="16"/>
    </w:rPr>
  </w:style>
  <w:style w:type="character" w:customStyle="1" w:styleId="ae">
    <w:name w:val="Текст выноски Знак"/>
    <w:basedOn w:val="a0"/>
    <w:link w:val="ad"/>
    <w:uiPriority w:val="99"/>
    <w:semiHidden/>
    <w:rsid w:val="003A69D4"/>
    <w:rPr>
      <w:rFonts w:ascii="Tahoma" w:eastAsia="Times New Roman" w:hAnsi="Tahoma" w:cs="Tahoma"/>
      <w:sz w:val="16"/>
      <w:szCs w:val="16"/>
      <w:lang w:eastAsia="ru-RU"/>
    </w:rPr>
  </w:style>
  <w:style w:type="paragraph" w:styleId="af">
    <w:name w:val="header"/>
    <w:basedOn w:val="a"/>
    <w:link w:val="af0"/>
    <w:uiPriority w:val="99"/>
    <w:unhideWhenUsed/>
    <w:rsid w:val="003A69D4"/>
    <w:pPr>
      <w:tabs>
        <w:tab w:val="center" w:pos="4677"/>
        <w:tab w:val="right" w:pos="9355"/>
      </w:tabs>
    </w:pPr>
  </w:style>
  <w:style w:type="character" w:customStyle="1" w:styleId="af0">
    <w:name w:val="Верхний колонтитул Знак"/>
    <w:basedOn w:val="a0"/>
    <w:link w:val="af"/>
    <w:uiPriority w:val="99"/>
    <w:rsid w:val="003A69D4"/>
    <w:rPr>
      <w:rFonts w:ascii="Times New Roman" w:eastAsia="Times New Roman" w:hAnsi="Times New Roman" w:cs="Times New Roman"/>
      <w:sz w:val="28"/>
      <w:szCs w:val="24"/>
      <w:lang w:eastAsia="ru-RU"/>
    </w:rPr>
  </w:style>
  <w:style w:type="paragraph" w:styleId="af1">
    <w:name w:val="footer"/>
    <w:basedOn w:val="a"/>
    <w:link w:val="af2"/>
    <w:uiPriority w:val="99"/>
    <w:unhideWhenUsed/>
    <w:rsid w:val="003A69D4"/>
    <w:pPr>
      <w:tabs>
        <w:tab w:val="center" w:pos="4677"/>
        <w:tab w:val="right" w:pos="9355"/>
      </w:tabs>
    </w:pPr>
  </w:style>
  <w:style w:type="character" w:customStyle="1" w:styleId="af2">
    <w:name w:val="Нижний колонтитул Знак"/>
    <w:basedOn w:val="a0"/>
    <w:link w:val="af1"/>
    <w:uiPriority w:val="99"/>
    <w:rsid w:val="003A69D4"/>
    <w:rPr>
      <w:rFonts w:ascii="Times New Roman" w:eastAsia="Times New Roman" w:hAnsi="Times New Roman" w:cs="Times New Roman"/>
      <w:sz w:val="28"/>
      <w:szCs w:val="24"/>
      <w:lang w:eastAsia="ru-RU"/>
    </w:rPr>
  </w:style>
  <w:style w:type="paragraph" w:customStyle="1" w:styleId="af3">
    <w:name w:val="???????"/>
    <w:rsid w:val="006B17A3"/>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9D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A69D4"/>
    <w:rPr>
      <w:color w:val="0000FF"/>
      <w:u w:val="single"/>
    </w:rPr>
  </w:style>
  <w:style w:type="character" w:customStyle="1" w:styleId="a4">
    <w:name w:val="Обычный (веб) Знак"/>
    <w:link w:val="a5"/>
    <w:uiPriority w:val="99"/>
    <w:semiHidden/>
    <w:locked/>
    <w:rsid w:val="003A69D4"/>
    <w:rPr>
      <w:rFonts w:ascii="Tahoma" w:hAnsi="Tahoma" w:cs="Tahoma"/>
      <w:color w:val="3C4B59"/>
      <w:sz w:val="17"/>
      <w:szCs w:val="17"/>
    </w:rPr>
  </w:style>
  <w:style w:type="paragraph" w:styleId="a5">
    <w:name w:val="Normal (Web)"/>
    <w:basedOn w:val="a"/>
    <w:link w:val="a4"/>
    <w:uiPriority w:val="99"/>
    <w:semiHidden/>
    <w:unhideWhenUsed/>
    <w:rsid w:val="003A69D4"/>
    <w:pPr>
      <w:spacing w:before="100" w:beforeAutospacing="1" w:after="100" w:afterAutospacing="1"/>
    </w:pPr>
    <w:rPr>
      <w:rFonts w:ascii="Tahoma" w:eastAsiaTheme="minorHAnsi" w:hAnsi="Tahoma" w:cs="Tahoma"/>
      <w:color w:val="3C4B59"/>
      <w:sz w:val="17"/>
      <w:szCs w:val="17"/>
      <w:lang w:eastAsia="en-US"/>
    </w:rPr>
  </w:style>
  <w:style w:type="paragraph" w:styleId="a6">
    <w:name w:val="Body Text"/>
    <w:basedOn w:val="a"/>
    <w:link w:val="a7"/>
    <w:uiPriority w:val="99"/>
    <w:semiHidden/>
    <w:unhideWhenUsed/>
    <w:rsid w:val="003A69D4"/>
    <w:pPr>
      <w:spacing w:line="360" w:lineRule="auto"/>
    </w:pPr>
    <w:rPr>
      <w:sz w:val="24"/>
      <w:szCs w:val="20"/>
    </w:rPr>
  </w:style>
  <w:style w:type="character" w:customStyle="1" w:styleId="a7">
    <w:name w:val="Основной текст Знак"/>
    <w:basedOn w:val="a0"/>
    <w:link w:val="a6"/>
    <w:uiPriority w:val="99"/>
    <w:semiHidden/>
    <w:rsid w:val="003A69D4"/>
    <w:rPr>
      <w:rFonts w:ascii="Times New Roman" w:eastAsia="Times New Roman" w:hAnsi="Times New Roman" w:cs="Times New Roman"/>
      <w:sz w:val="24"/>
      <w:szCs w:val="20"/>
      <w:lang w:eastAsia="ru-RU"/>
    </w:rPr>
  </w:style>
  <w:style w:type="paragraph" w:styleId="a8">
    <w:name w:val="Body Text Indent"/>
    <w:basedOn w:val="a"/>
    <w:link w:val="a9"/>
    <w:uiPriority w:val="99"/>
    <w:semiHidden/>
    <w:unhideWhenUsed/>
    <w:rsid w:val="003A69D4"/>
    <w:pPr>
      <w:spacing w:after="120"/>
      <w:ind w:left="283"/>
    </w:pPr>
    <w:rPr>
      <w:lang w:val="x-none" w:eastAsia="x-none"/>
    </w:rPr>
  </w:style>
  <w:style w:type="character" w:customStyle="1" w:styleId="a9">
    <w:name w:val="Основной текст с отступом Знак"/>
    <w:basedOn w:val="a0"/>
    <w:link w:val="a8"/>
    <w:uiPriority w:val="99"/>
    <w:semiHidden/>
    <w:rsid w:val="003A69D4"/>
    <w:rPr>
      <w:rFonts w:ascii="Times New Roman" w:eastAsia="Times New Roman" w:hAnsi="Times New Roman" w:cs="Times New Roman"/>
      <w:sz w:val="28"/>
      <w:szCs w:val="24"/>
      <w:lang w:val="x-none" w:eastAsia="x-none"/>
    </w:rPr>
  </w:style>
  <w:style w:type="character" w:customStyle="1" w:styleId="aa">
    <w:name w:val="Без интервала Знак"/>
    <w:link w:val="ab"/>
    <w:uiPriority w:val="99"/>
    <w:locked/>
    <w:rsid w:val="003A69D4"/>
    <w:rPr>
      <w:sz w:val="28"/>
    </w:rPr>
  </w:style>
  <w:style w:type="paragraph" w:styleId="ab">
    <w:name w:val="No Spacing"/>
    <w:link w:val="aa"/>
    <w:uiPriority w:val="99"/>
    <w:qFormat/>
    <w:rsid w:val="003A69D4"/>
    <w:pPr>
      <w:spacing w:after="0"/>
      <w:ind w:firstLine="567"/>
      <w:jc w:val="both"/>
    </w:pPr>
    <w:rPr>
      <w:sz w:val="28"/>
    </w:rPr>
  </w:style>
  <w:style w:type="paragraph" w:customStyle="1" w:styleId="ConsTitle">
    <w:name w:val="ConsTitle"/>
    <w:uiPriority w:val="99"/>
    <w:rsid w:val="003A69D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
    <w:name w:val="ConsPlusNonformat Знак"/>
    <w:link w:val="ConsPlusNonformat0"/>
    <w:uiPriority w:val="99"/>
    <w:locked/>
    <w:rsid w:val="003A69D4"/>
    <w:rPr>
      <w:rFonts w:ascii="Courier New" w:hAnsi="Courier New" w:cs="Courier New"/>
    </w:rPr>
  </w:style>
  <w:style w:type="paragraph" w:customStyle="1" w:styleId="ConsPlusNonformat0">
    <w:name w:val="ConsPlusNonformat"/>
    <w:link w:val="ConsPlusNonformat"/>
    <w:uiPriority w:val="99"/>
    <w:rsid w:val="003A69D4"/>
    <w:pPr>
      <w:widowControl w:val="0"/>
      <w:autoSpaceDE w:val="0"/>
      <w:autoSpaceDN w:val="0"/>
      <w:adjustRightInd w:val="0"/>
      <w:spacing w:after="0" w:line="240" w:lineRule="auto"/>
    </w:pPr>
    <w:rPr>
      <w:rFonts w:ascii="Courier New" w:hAnsi="Courier New" w:cs="Courier New"/>
    </w:rPr>
  </w:style>
  <w:style w:type="character" w:customStyle="1" w:styleId="ConsPlusNormal">
    <w:name w:val="ConsPlusNormal Знак"/>
    <w:link w:val="ConsPlusNormal0"/>
    <w:locked/>
    <w:rsid w:val="003A69D4"/>
    <w:rPr>
      <w:rFonts w:ascii="Arial" w:hAnsi="Arial" w:cs="Arial"/>
    </w:rPr>
  </w:style>
  <w:style w:type="paragraph" w:customStyle="1" w:styleId="ConsPlusNormal0">
    <w:name w:val="ConsPlusNormal"/>
    <w:link w:val="ConsPlusNormal"/>
    <w:rsid w:val="003A69D4"/>
    <w:pPr>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3A69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Без интервала1"/>
    <w:uiPriority w:val="99"/>
    <w:rsid w:val="003A69D4"/>
    <w:pPr>
      <w:spacing w:after="0"/>
      <w:ind w:firstLine="567"/>
      <w:jc w:val="both"/>
    </w:pPr>
    <w:rPr>
      <w:rFonts w:ascii="Times New Roman" w:eastAsia="Times New Roman" w:hAnsi="Times New Roman" w:cs="Times New Roman"/>
      <w:sz w:val="28"/>
      <w:szCs w:val="28"/>
    </w:rPr>
  </w:style>
  <w:style w:type="character" w:customStyle="1" w:styleId="Bodytext">
    <w:name w:val="Body text_"/>
    <w:link w:val="10"/>
    <w:locked/>
    <w:rsid w:val="003A69D4"/>
    <w:rPr>
      <w:sz w:val="27"/>
      <w:szCs w:val="27"/>
      <w:shd w:val="clear" w:color="auto" w:fill="FFFFFF"/>
    </w:rPr>
  </w:style>
  <w:style w:type="paragraph" w:customStyle="1" w:styleId="10">
    <w:name w:val="Основной текст1"/>
    <w:basedOn w:val="a"/>
    <w:link w:val="Bodytext"/>
    <w:rsid w:val="003A69D4"/>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character" w:customStyle="1" w:styleId="FontStyle39">
    <w:name w:val="Font Style39"/>
    <w:rsid w:val="003A69D4"/>
    <w:rPr>
      <w:rFonts w:ascii="Times New Roman" w:hAnsi="Times New Roman" w:cs="Times New Roman" w:hint="default"/>
      <w:sz w:val="26"/>
      <w:szCs w:val="26"/>
    </w:rPr>
  </w:style>
  <w:style w:type="character" w:customStyle="1" w:styleId="apple-converted-space">
    <w:name w:val="apple-converted-space"/>
    <w:rsid w:val="003A69D4"/>
    <w:rPr>
      <w:rFonts w:ascii="Times New Roman" w:hAnsi="Times New Roman" w:cs="Times New Roman" w:hint="default"/>
    </w:rPr>
  </w:style>
  <w:style w:type="character" w:styleId="ac">
    <w:name w:val="Strong"/>
    <w:basedOn w:val="a0"/>
    <w:uiPriority w:val="22"/>
    <w:qFormat/>
    <w:rsid w:val="003A69D4"/>
    <w:rPr>
      <w:b/>
      <w:bCs/>
    </w:rPr>
  </w:style>
  <w:style w:type="paragraph" w:styleId="ad">
    <w:name w:val="Balloon Text"/>
    <w:basedOn w:val="a"/>
    <w:link w:val="ae"/>
    <w:uiPriority w:val="99"/>
    <w:semiHidden/>
    <w:unhideWhenUsed/>
    <w:rsid w:val="003A69D4"/>
    <w:rPr>
      <w:rFonts w:ascii="Tahoma" w:hAnsi="Tahoma" w:cs="Tahoma"/>
      <w:sz w:val="16"/>
      <w:szCs w:val="16"/>
    </w:rPr>
  </w:style>
  <w:style w:type="character" w:customStyle="1" w:styleId="ae">
    <w:name w:val="Текст выноски Знак"/>
    <w:basedOn w:val="a0"/>
    <w:link w:val="ad"/>
    <w:uiPriority w:val="99"/>
    <w:semiHidden/>
    <w:rsid w:val="003A69D4"/>
    <w:rPr>
      <w:rFonts w:ascii="Tahoma" w:eastAsia="Times New Roman" w:hAnsi="Tahoma" w:cs="Tahoma"/>
      <w:sz w:val="16"/>
      <w:szCs w:val="16"/>
      <w:lang w:eastAsia="ru-RU"/>
    </w:rPr>
  </w:style>
  <w:style w:type="paragraph" w:styleId="af">
    <w:name w:val="header"/>
    <w:basedOn w:val="a"/>
    <w:link w:val="af0"/>
    <w:uiPriority w:val="99"/>
    <w:unhideWhenUsed/>
    <w:rsid w:val="003A69D4"/>
    <w:pPr>
      <w:tabs>
        <w:tab w:val="center" w:pos="4677"/>
        <w:tab w:val="right" w:pos="9355"/>
      </w:tabs>
    </w:pPr>
  </w:style>
  <w:style w:type="character" w:customStyle="1" w:styleId="af0">
    <w:name w:val="Верхний колонтитул Знак"/>
    <w:basedOn w:val="a0"/>
    <w:link w:val="af"/>
    <w:uiPriority w:val="99"/>
    <w:rsid w:val="003A69D4"/>
    <w:rPr>
      <w:rFonts w:ascii="Times New Roman" w:eastAsia="Times New Roman" w:hAnsi="Times New Roman" w:cs="Times New Roman"/>
      <w:sz w:val="28"/>
      <w:szCs w:val="24"/>
      <w:lang w:eastAsia="ru-RU"/>
    </w:rPr>
  </w:style>
  <w:style w:type="paragraph" w:styleId="af1">
    <w:name w:val="footer"/>
    <w:basedOn w:val="a"/>
    <w:link w:val="af2"/>
    <w:uiPriority w:val="99"/>
    <w:unhideWhenUsed/>
    <w:rsid w:val="003A69D4"/>
    <w:pPr>
      <w:tabs>
        <w:tab w:val="center" w:pos="4677"/>
        <w:tab w:val="right" w:pos="9355"/>
      </w:tabs>
    </w:pPr>
  </w:style>
  <w:style w:type="character" w:customStyle="1" w:styleId="af2">
    <w:name w:val="Нижний колонтитул Знак"/>
    <w:basedOn w:val="a0"/>
    <w:link w:val="af1"/>
    <w:uiPriority w:val="99"/>
    <w:rsid w:val="003A69D4"/>
    <w:rPr>
      <w:rFonts w:ascii="Times New Roman" w:eastAsia="Times New Roman" w:hAnsi="Times New Roman" w:cs="Times New Roman"/>
      <w:sz w:val="28"/>
      <w:szCs w:val="24"/>
      <w:lang w:eastAsia="ru-RU"/>
    </w:rPr>
  </w:style>
  <w:style w:type="paragraph" w:customStyle="1" w:styleId="af3">
    <w:name w:val="???????"/>
    <w:rsid w:val="006B17A3"/>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398525237">
      <w:bodyDiv w:val="1"/>
      <w:marLeft w:val="0"/>
      <w:marRight w:val="0"/>
      <w:marTop w:val="0"/>
      <w:marBottom w:val="0"/>
      <w:divBdr>
        <w:top w:val="none" w:sz="0" w:space="0" w:color="auto"/>
        <w:left w:val="none" w:sz="0" w:space="0" w:color="auto"/>
        <w:bottom w:val="none" w:sz="0" w:space="0" w:color="auto"/>
        <w:right w:val="none" w:sz="0" w:space="0" w:color="auto"/>
      </w:divBdr>
    </w:div>
    <w:div w:id="1175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mailto:%20%3Cscript%20language=%27JavaScript%27%20type=%27text/javascript%27%3E%20%3C%21--%20var%20prefix%20=%20%27mailto:%27;%20var%20suffix%20=%20%27%27;%20var%20attribs%20=%20%27%27;%20var%20path%20=%20%27hr%27%20+%20%27ef%27%20+%20%27=%27;%20var%20addy25962%20=%20%27ponizovie%27%20+%20%27@%27;%20addy25962%20=%20addy25962%20+%20%27admin-smolensk%27%20+%20%27.%27%20+%20%27ru%27;%20document.write%28%20%27%3Ca%20%27%20+%20path%20+%20%27%5C%27%27%20+%20prefix%20+%20addy25962%20+%20suffix%20+%20%27%5C%27%27%20+%20attribs%20+%20%27%3E%27%20%29;%20document.write%28%20addy25962%20%29;%20document.write%28%20%27%3C%5C/a%3E%27%20%29;%20//--%3E%20%3C/script%3E%3Cscript%20language=%27JavaScript%27%20type=%27text/javascript%27%3E%20%3C%21--%20document.write%28%20%27%3Cspan%20style=%5C%27display:%20none;%5C%27%3E%27%20%29;%20//--%3E%20%3C/script%3E%D0%AD%D1%82%D0%BE%D1%82%20e-mail%20%D0%B0%D0%B4%D1%80%D0%B5%D1%81%20%D0%B7%D0%B0%D1%89%D0%B8%D1%89%D0%B5%D0%BD%20%D0%BE%D1%82%20%D1%81%D0%BF%D0%B0%D0%BC-%D0%B1%D0%BE%D1%82%D0%BE%D0%B2,%20%D0%B4%D0%BB%D1%8F%20%D0%B5%D0%B3%D0%BE%20%D0%BF%D1%80%D0%BE%D1%81%D0%BC%D0%BE%D1%82%D1%80%D0%B0%20%D1%83%20%D0%92%D0%B0%D1%81%20%D0%B4%D0%BE%D0%BB%D0%B6%D0%B5%D0%BD%20%D0%B1%D1%8B%D1%82%D1%8C%20%D0%B2%D0%BA%D0%BB%D1%8E%D1%87%D0%B5%D0%BD%20Javascript%20%3Cscript%20language=%27JavaScript%27%20type=%27text/javascript%27%3E%20%3C%21--%20document.write%28%20%27%3C/%27%20%29;%20document.write%28%20%27span%3E%27%20%29;%20//--%3E%20%3C/script%3E" TargetMode="External"/><Relationship Id="rId18" Type="http://schemas.openxmlformats.org/officeDocument/2006/relationships/hyperlink" Target="consultantplus://offline/ref=ABD7B86F4FDF812337D15D4C65E5E5304DC8C14EB8C9A3C54E6D6DCF22209B399B55867C3682B580908976B7B4998464F5A3701C7D9CAD80nCH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AE578E9AB771934C01984B86A4D4C71708F834EF7A5627C12E68ED3F546F7A65F7AA6B2EB1F085A3DF31AACF636DF111764F65800DA1471Z6KDL" TargetMode="External"/><Relationship Id="rId7" Type="http://schemas.openxmlformats.org/officeDocument/2006/relationships/image" Target="media/image1.png"/><Relationship Id="rId12" Type="http://schemas.openxmlformats.org/officeDocument/2006/relationships/hyperlink" Target="http://chistik.admin-smolensk.ru" TargetMode="External"/><Relationship Id="rId17" Type="http://schemas.openxmlformats.org/officeDocument/2006/relationships/hyperlink" Target="consultantplus://offline/ref=9A719F7AABC49321A2CE6FAC0C522F1B2654115C932F353686F14F6615250ED2D100CA76E6679F53782A643D43C78D3D3F6DCE65008B955FZ9G2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0B3B4EF92659753CEA44B63455BE4B4DDC92FF135DAA634F856E5C94C955895D41F02CA037805B88F3E4AA27C680F062DDEB5845BrFFFL" TargetMode="External"/><Relationship Id="rId20" Type="http://schemas.openxmlformats.org/officeDocument/2006/relationships/hyperlink" Target="consultantplus://offline/ref=6D50EF0B37D4203CC92F8C1721CE2336DE46B031C4EC1D276A03534536B2FCDBBB0DB5FC5CD3871CAAC08E8E2D64DC976776AF61A8433ACAiCJ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0586DFA416E7056A56B4221F47EDE5BCF58B21F8A008D75D78C9C95DE0E3F63F4D2C57264823DCjFT1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chistik.admin-smolensk.ru" TargetMode="External"/><Relationship Id="rId23" Type="http://schemas.openxmlformats.org/officeDocument/2006/relationships/hyperlink" Target="consultantplus://offline/ref=E54F554E32D9CC234D6A22925091BC844549205C456CB708615860598756883CD59901A4661F925F8C94496982354B358CFC045F2351DA69XAPDL" TargetMode="External"/><Relationship Id="rId10" Type="http://schemas.openxmlformats.org/officeDocument/2006/relationships/hyperlink" Target="http://docs.cntd.ru/document/902228011" TargetMode="External"/><Relationship Id="rId19" Type="http://schemas.openxmlformats.org/officeDocument/2006/relationships/hyperlink" Target="consultantplus://offline/ref=6D50EF0B37D4203CC92F8C1721CE2336DE46B031C4EC1D276A03534536B2FCDBBB0DB5FC5CD3871CACC08E8E2D64DC976776AF61A8433ACAiCJAL"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smoligolovka.admin-smolensk.ru/" TargetMode="External"/><Relationship Id="rId22" Type="http://schemas.openxmlformats.org/officeDocument/2006/relationships/hyperlink" Target="consultantplus://offline/ref=E54F554E32D9CC234D6A22925091BC844549205C456CB708615860598756883CD59901A76F1F9A0ED9DB4835C76458358AFC075D3CX5PB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7259</Words>
  <Characters>41380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4</cp:revision>
  <dcterms:created xsi:type="dcterms:W3CDTF">2019-10-08T09:44:00Z</dcterms:created>
  <dcterms:modified xsi:type="dcterms:W3CDTF">2019-10-08T09:47:00Z</dcterms:modified>
</cp:coreProperties>
</file>